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23" w:rsidRPr="00456D8F" w:rsidRDefault="009D4623" w:rsidP="009D4623">
      <w:pPr>
        <w:pStyle w:val="Zkladntextodsazen"/>
        <w:rPr>
          <w:color w:val="FF0000"/>
        </w:rPr>
      </w:pPr>
      <w:bookmarkStart w:id="0" w:name="_GoBack"/>
      <w:bookmarkEnd w:id="0"/>
    </w:p>
    <w:p w:rsidR="000F3D78" w:rsidRPr="00456D8F" w:rsidRDefault="000F3D78" w:rsidP="00DD6630">
      <w:pPr>
        <w:pStyle w:val="Nadpis3"/>
        <w:rPr>
          <w:color w:val="FF0000"/>
          <w:sz w:val="28"/>
        </w:rPr>
      </w:pPr>
      <w:r w:rsidRPr="00456D8F">
        <w:rPr>
          <w:color w:val="FF0000"/>
          <w:sz w:val="28"/>
        </w:rPr>
        <w:t xml:space="preserve">       </w:t>
      </w:r>
      <w:r w:rsidR="009D4623" w:rsidRPr="00456D8F">
        <w:rPr>
          <w:color w:val="FF0000"/>
          <w:sz w:val="28"/>
        </w:rPr>
        <w:br/>
      </w:r>
      <w:r w:rsidR="009D4623" w:rsidRPr="00456D8F">
        <w:rPr>
          <w:color w:val="FF0000"/>
          <w:sz w:val="28"/>
        </w:rPr>
        <w:br/>
      </w:r>
      <w:r w:rsidR="009D4623" w:rsidRPr="00456D8F">
        <w:rPr>
          <w:color w:val="FF0000"/>
          <w:sz w:val="28"/>
        </w:rPr>
        <w:br/>
      </w:r>
      <w:r w:rsidR="009D4623" w:rsidRPr="00456D8F">
        <w:rPr>
          <w:color w:val="FF0000"/>
          <w:sz w:val="28"/>
        </w:rPr>
        <w:br/>
      </w:r>
      <w:r w:rsidR="009D4623" w:rsidRPr="00456D8F">
        <w:rPr>
          <w:color w:val="FF0000"/>
          <w:sz w:val="28"/>
        </w:rPr>
        <w:br/>
      </w:r>
    </w:p>
    <w:p w:rsidR="000F3D78" w:rsidRPr="00456D8F" w:rsidRDefault="00DB5B06" w:rsidP="00467561">
      <w:pPr>
        <w:pStyle w:val="Nadpis3"/>
        <w:jc w:val="center"/>
        <w:rPr>
          <w:sz w:val="32"/>
          <w:szCs w:val="32"/>
        </w:rPr>
      </w:pPr>
      <w:r w:rsidRPr="00456D8F">
        <w:rPr>
          <w:sz w:val="32"/>
          <w:szCs w:val="32"/>
        </w:rPr>
        <w:t>MINIMÁLNÍ PREVENTIVNÍ PROGRAM PRO ŠKOLU</w:t>
      </w:r>
    </w:p>
    <w:p w:rsidR="000F3D78" w:rsidRPr="00456D8F" w:rsidRDefault="000F3D78">
      <w:pPr>
        <w:pStyle w:val="Nadpis3"/>
        <w:jc w:val="center"/>
        <w:rPr>
          <w:sz w:val="28"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b/>
          <w:bCs/>
        </w:rPr>
      </w:pPr>
    </w:p>
    <w:p w:rsidR="000F3D78" w:rsidRPr="00456D8F" w:rsidRDefault="000F3D78">
      <w:pPr>
        <w:jc w:val="center"/>
        <w:rPr>
          <w:rFonts w:ascii="Tahoma" w:hAnsi="Tahoma" w:cs="Tahoma"/>
          <w:b/>
          <w:bCs/>
        </w:rPr>
      </w:pPr>
    </w:p>
    <w:p w:rsidR="000F3D78" w:rsidRPr="00456D8F" w:rsidRDefault="000F3D78">
      <w:pPr>
        <w:pStyle w:val="Nadpis5"/>
        <w:jc w:val="center"/>
        <w:rPr>
          <w:rFonts w:ascii="Tahoma" w:hAnsi="Tahoma" w:cs="Tahoma"/>
        </w:rPr>
      </w:pPr>
      <w:r w:rsidRPr="00456D8F">
        <w:rPr>
          <w:rFonts w:ascii="Tahoma" w:hAnsi="Tahoma" w:cs="Tahoma"/>
        </w:rPr>
        <w:t>Základní škola Brno, náměstí Míru 3</w:t>
      </w:r>
    </w:p>
    <w:p w:rsidR="000F3D78" w:rsidRPr="00456D8F" w:rsidRDefault="000F3D78">
      <w:pPr>
        <w:pStyle w:val="Nadpis5"/>
        <w:jc w:val="center"/>
        <w:rPr>
          <w:rFonts w:ascii="Tahoma" w:hAnsi="Tahoma" w:cs="Tahoma"/>
        </w:rPr>
      </w:pPr>
    </w:p>
    <w:p w:rsidR="000F3D78" w:rsidRPr="00456D8F" w:rsidRDefault="000F3D78">
      <w:pPr>
        <w:pStyle w:val="Nadpis5"/>
        <w:jc w:val="center"/>
        <w:rPr>
          <w:rFonts w:ascii="Tahoma" w:hAnsi="Tahoma" w:cs="Tahoma"/>
        </w:rPr>
      </w:pPr>
    </w:p>
    <w:p w:rsidR="000F3D78" w:rsidRPr="00456D8F" w:rsidRDefault="000F3D78">
      <w:pPr>
        <w:pStyle w:val="Nadpis5"/>
        <w:jc w:val="center"/>
        <w:rPr>
          <w:rFonts w:ascii="Tahoma" w:hAnsi="Tahoma" w:cs="Tahoma"/>
        </w:rPr>
      </w:pPr>
      <w:r w:rsidRPr="00456D8F">
        <w:rPr>
          <w:rFonts w:ascii="Tahoma" w:hAnsi="Tahoma" w:cs="Tahoma"/>
        </w:rPr>
        <w:t>Školní rok: 20</w:t>
      </w:r>
      <w:r w:rsidR="004246FF" w:rsidRPr="00456D8F">
        <w:rPr>
          <w:rFonts w:ascii="Tahoma" w:hAnsi="Tahoma" w:cs="Tahoma"/>
        </w:rPr>
        <w:t>2</w:t>
      </w:r>
      <w:r w:rsidR="00D76A90">
        <w:rPr>
          <w:rFonts w:ascii="Tahoma" w:hAnsi="Tahoma" w:cs="Tahoma"/>
          <w:lang w:val="en-GB"/>
        </w:rPr>
        <w:t>5</w:t>
      </w:r>
      <w:r w:rsidRPr="00456D8F">
        <w:rPr>
          <w:rFonts w:ascii="Tahoma" w:hAnsi="Tahoma" w:cs="Tahoma"/>
        </w:rPr>
        <w:t>/20</w:t>
      </w:r>
      <w:r w:rsidR="00E45D5E" w:rsidRPr="00456D8F">
        <w:rPr>
          <w:rFonts w:ascii="Tahoma" w:hAnsi="Tahoma" w:cs="Tahoma"/>
        </w:rPr>
        <w:t>2</w:t>
      </w:r>
      <w:r w:rsidR="00D76A90">
        <w:rPr>
          <w:rFonts w:ascii="Tahoma" w:hAnsi="Tahoma" w:cs="Tahoma"/>
        </w:rPr>
        <w:t>6</w:t>
      </w:r>
    </w:p>
    <w:p w:rsidR="000F3D78" w:rsidRPr="00456D8F" w:rsidRDefault="000F3D78">
      <w:pPr>
        <w:jc w:val="center"/>
        <w:rPr>
          <w:rFonts w:ascii="Tahoma" w:hAnsi="Tahoma" w:cs="Tahoma"/>
          <w:b/>
          <w:bCs/>
        </w:rPr>
      </w:pPr>
    </w:p>
    <w:p w:rsidR="000F3D78" w:rsidRPr="00456D8F" w:rsidRDefault="000F3D78">
      <w:pPr>
        <w:jc w:val="center"/>
        <w:rPr>
          <w:rFonts w:ascii="Tahoma" w:hAnsi="Tahoma" w:cs="Tahoma"/>
          <w:b/>
          <w:bCs/>
          <w:color w:val="FF0000"/>
        </w:rPr>
      </w:pPr>
    </w:p>
    <w:p w:rsidR="000F3D78" w:rsidRPr="00456D8F" w:rsidRDefault="000F3D78">
      <w:pPr>
        <w:rPr>
          <w:rFonts w:ascii="Tahoma" w:hAnsi="Tahoma" w:cs="Tahoma"/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/>
          <w:bCs/>
          <w:color w:val="FF0000"/>
        </w:rPr>
      </w:pPr>
    </w:p>
    <w:p w:rsidR="000F3D78" w:rsidRPr="00456D8F" w:rsidRDefault="000F3D78">
      <w:pPr>
        <w:rPr>
          <w:bCs/>
          <w:color w:val="FF0000"/>
        </w:rPr>
      </w:pPr>
    </w:p>
    <w:p w:rsidR="000F3D78" w:rsidRPr="00456D8F" w:rsidRDefault="000F3D78">
      <w:pPr>
        <w:pStyle w:val="Nadpis5"/>
        <w:rPr>
          <w:rFonts w:ascii="Tahoma" w:hAnsi="Tahoma" w:cs="Tahoma"/>
          <w:b w:val="0"/>
        </w:rPr>
      </w:pPr>
      <w:r w:rsidRPr="00456D8F">
        <w:rPr>
          <w:rFonts w:ascii="Tahoma" w:hAnsi="Tahoma" w:cs="Tahoma"/>
        </w:rPr>
        <w:t xml:space="preserve">                    </w:t>
      </w:r>
      <w:r w:rsidRPr="00456D8F">
        <w:rPr>
          <w:rFonts w:ascii="Tahoma" w:hAnsi="Tahoma" w:cs="Tahoma"/>
          <w:b w:val="0"/>
        </w:rPr>
        <w:t xml:space="preserve">Školní metodik </w:t>
      </w:r>
      <w:r w:rsidR="00F358FC" w:rsidRPr="00456D8F">
        <w:rPr>
          <w:rFonts w:ascii="Tahoma" w:hAnsi="Tahoma" w:cs="Tahoma"/>
          <w:b w:val="0"/>
        </w:rPr>
        <w:t>prevence: Mgr.</w:t>
      </w:r>
      <w:r w:rsidRPr="00456D8F">
        <w:rPr>
          <w:rFonts w:ascii="Tahoma" w:hAnsi="Tahoma" w:cs="Tahoma"/>
          <w:b w:val="0"/>
        </w:rPr>
        <w:t xml:space="preserve"> Lubomír Perka</w:t>
      </w:r>
    </w:p>
    <w:p w:rsidR="000F3D78" w:rsidRPr="00456D8F" w:rsidRDefault="000F3D78">
      <w:pPr>
        <w:rPr>
          <w:b/>
          <w:bCs/>
        </w:rPr>
      </w:pPr>
    </w:p>
    <w:p w:rsidR="000F3D78" w:rsidRPr="00456D8F" w:rsidRDefault="00D508B0">
      <w:pPr>
        <w:pStyle w:val="Nadpis6"/>
        <w:rPr>
          <w:sz w:val="32"/>
          <w:szCs w:val="32"/>
        </w:rPr>
      </w:pPr>
      <w:r w:rsidRPr="00456D8F">
        <w:rPr>
          <w:color w:val="FF0000"/>
          <w:sz w:val="32"/>
          <w:szCs w:val="32"/>
        </w:rPr>
        <w:lastRenderedPageBreak/>
        <w:br/>
      </w:r>
      <w:r w:rsidR="000F3D78" w:rsidRPr="00456D8F">
        <w:rPr>
          <w:sz w:val="32"/>
          <w:szCs w:val="32"/>
        </w:rPr>
        <w:t>Minimální preventivní program</w:t>
      </w:r>
    </w:p>
    <w:p w:rsidR="000F3D78" w:rsidRPr="00456D8F" w:rsidRDefault="000F3D78">
      <w:pPr>
        <w:rPr>
          <w:b/>
          <w:bCs/>
        </w:rPr>
      </w:pPr>
    </w:p>
    <w:p w:rsidR="000F3D78" w:rsidRPr="00456D8F" w:rsidRDefault="000F3D78">
      <w:pPr>
        <w:pStyle w:val="Nadpis7"/>
      </w:pPr>
      <w:r w:rsidRPr="00456D8F">
        <w:t>Základní škola Brno, nám. Míru 3, příspěvková organizace</w:t>
      </w:r>
    </w:p>
    <w:p w:rsidR="000F3D78" w:rsidRPr="00456D8F" w:rsidRDefault="000F3D78">
      <w:pPr>
        <w:rPr>
          <w:b/>
          <w:bCs/>
        </w:rPr>
      </w:pPr>
    </w:p>
    <w:p w:rsidR="000F3D78" w:rsidRPr="00456D8F" w:rsidRDefault="000F3D78">
      <w:pPr>
        <w:rPr>
          <w:bCs/>
          <w:iCs/>
        </w:rPr>
      </w:pPr>
      <w:r w:rsidRPr="00456D8F">
        <w:t xml:space="preserve">Školní metodik </w:t>
      </w:r>
      <w:r w:rsidR="00B460FF" w:rsidRPr="00456D8F">
        <w:t>prevence</w:t>
      </w:r>
      <w:r w:rsidR="00B460FF" w:rsidRPr="00456D8F">
        <w:rPr>
          <w:b/>
          <w:bCs/>
        </w:rPr>
        <w:t>: Mgr.</w:t>
      </w:r>
      <w:r w:rsidRPr="00456D8F">
        <w:rPr>
          <w:b/>
          <w:bCs/>
          <w:i/>
          <w:iCs/>
        </w:rPr>
        <w:t xml:space="preserve"> Lubomír Perka</w:t>
      </w:r>
      <w:r w:rsidR="006D33F2" w:rsidRPr="00456D8F">
        <w:rPr>
          <w:b/>
          <w:bCs/>
          <w:i/>
          <w:iCs/>
        </w:rPr>
        <w:t xml:space="preserve"> </w:t>
      </w:r>
      <w:r w:rsidR="004D1259" w:rsidRPr="00456D8F">
        <w:rPr>
          <w:b/>
          <w:bCs/>
          <w:i/>
          <w:iCs/>
        </w:rPr>
        <w:t xml:space="preserve">– </w:t>
      </w:r>
      <w:r w:rsidR="004D1259" w:rsidRPr="00456D8F">
        <w:rPr>
          <w:bCs/>
          <w:iCs/>
        </w:rPr>
        <w:t>garantem MPP</w:t>
      </w:r>
    </w:p>
    <w:p w:rsidR="00597B23" w:rsidRPr="00456D8F" w:rsidRDefault="00597B23">
      <w:pPr>
        <w:rPr>
          <w:b/>
          <w:bCs/>
          <w:i/>
          <w:iCs/>
          <w:color w:val="FF0000"/>
        </w:rPr>
      </w:pPr>
    </w:p>
    <w:p w:rsidR="00FF69ED" w:rsidRPr="00456D8F" w:rsidRDefault="00FF69ED" w:rsidP="00732BE3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56D8F" w:rsidRPr="00456D8F" w:rsidTr="008426BE">
        <w:tc>
          <w:tcPr>
            <w:tcW w:w="4606" w:type="dxa"/>
          </w:tcPr>
          <w:p w:rsidR="004D1259" w:rsidRPr="00456D8F" w:rsidRDefault="004D1259" w:rsidP="004D1259">
            <w:pPr>
              <w:rPr>
                <w:b/>
                <w:bCs/>
              </w:rPr>
            </w:pPr>
            <w:r w:rsidRPr="00456D8F">
              <w:rPr>
                <w:b/>
                <w:bCs/>
              </w:rPr>
              <w:t xml:space="preserve">Školní rok  </w:t>
            </w:r>
          </w:p>
          <w:p w:rsidR="00FF69ED" w:rsidRPr="00456D8F" w:rsidRDefault="00FF69ED" w:rsidP="00732BE3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:rsidR="00FF69ED" w:rsidRPr="00456D8F" w:rsidRDefault="00692202" w:rsidP="00092ADC">
            <w:pPr>
              <w:rPr>
                <w:bCs/>
              </w:rPr>
            </w:pPr>
            <w:r w:rsidRPr="00456D8F">
              <w:rPr>
                <w:b/>
                <w:bCs/>
              </w:rPr>
              <w:t>20</w:t>
            </w:r>
            <w:r w:rsidR="004246FF" w:rsidRPr="00456D8F">
              <w:rPr>
                <w:b/>
                <w:bCs/>
              </w:rPr>
              <w:t>2</w:t>
            </w:r>
            <w:r w:rsidR="00D76A90">
              <w:rPr>
                <w:b/>
                <w:bCs/>
              </w:rPr>
              <w:t>5</w:t>
            </w:r>
            <w:r w:rsidR="004D1259" w:rsidRPr="00456D8F">
              <w:rPr>
                <w:b/>
                <w:bCs/>
              </w:rPr>
              <w:t>/20</w:t>
            </w:r>
            <w:r w:rsidRPr="00456D8F">
              <w:rPr>
                <w:b/>
                <w:bCs/>
              </w:rPr>
              <w:t>2</w:t>
            </w:r>
            <w:r w:rsidR="00D76A90">
              <w:rPr>
                <w:b/>
                <w:bCs/>
              </w:rPr>
              <w:t>6</w:t>
            </w:r>
          </w:p>
        </w:tc>
      </w:tr>
      <w:tr w:rsidR="00456D8F" w:rsidRPr="00456D8F" w:rsidTr="008426BE">
        <w:tc>
          <w:tcPr>
            <w:tcW w:w="4606" w:type="dxa"/>
          </w:tcPr>
          <w:p w:rsidR="00FF69ED" w:rsidRPr="00456D8F" w:rsidRDefault="00FF69ED" w:rsidP="00732BE3">
            <w:pPr>
              <w:rPr>
                <w:b/>
                <w:u w:val="single"/>
              </w:rPr>
            </w:pPr>
            <w:r w:rsidRPr="00456D8F">
              <w:rPr>
                <w:b/>
                <w:bCs/>
                <w:u w:val="single"/>
              </w:rPr>
              <w:t>Charakteristika školy</w:t>
            </w:r>
          </w:p>
        </w:tc>
        <w:tc>
          <w:tcPr>
            <w:tcW w:w="4606" w:type="dxa"/>
          </w:tcPr>
          <w:p w:rsidR="00FF69ED" w:rsidRPr="00456D8F" w:rsidRDefault="0064340C" w:rsidP="0064340C">
            <w:r w:rsidRPr="00456D8F">
              <w:rPr>
                <w:bCs/>
              </w:rPr>
              <w:t xml:space="preserve">Jedná se o úplnou </w:t>
            </w:r>
            <w:r w:rsidR="005178D5" w:rsidRPr="00456D8F">
              <w:rPr>
                <w:bCs/>
              </w:rPr>
              <w:t>ZŠ -</w:t>
            </w:r>
            <w:r w:rsidRPr="00456D8F">
              <w:rPr>
                <w:bCs/>
              </w:rPr>
              <w:t xml:space="preserve"> I. a II. stupeň</w:t>
            </w:r>
            <w:r w:rsidR="00977E9F" w:rsidRPr="00456D8F">
              <w:rPr>
                <w:bCs/>
              </w:rPr>
              <w:br/>
            </w:r>
          </w:p>
        </w:tc>
      </w:tr>
      <w:tr w:rsidR="00456D8F" w:rsidRPr="00456D8F" w:rsidTr="008426BE">
        <w:tc>
          <w:tcPr>
            <w:tcW w:w="4606" w:type="dxa"/>
          </w:tcPr>
          <w:p w:rsidR="00FF69ED" w:rsidRPr="00456D8F" w:rsidRDefault="0064340C" w:rsidP="00732BE3">
            <w:r w:rsidRPr="00456D8F">
              <w:t xml:space="preserve">Počet </w:t>
            </w:r>
            <w:r w:rsidR="00977E9F" w:rsidRPr="00456D8F">
              <w:t>žáků</w:t>
            </w:r>
          </w:p>
        </w:tc>
        <w:tc>
          <w:tcPr>
            <w:tcW w:w="4606" w:type="dxa"/>
          </w:tcPr>
          <w:p w:rsidR="00FF69ED" w:rsidRPr="00092ADC" w:rsidRDefault="001F04E0" w:rsidP="00092ADC">
            <w:r w:rsidRPr="00092ADC">
              <w:rPr>
                <w:bCs/>
              </w:rPr>
              <w:t>k </w:t>
            </w:r>
            <w:r w:rsidR="00D76A90">
              <w:rPr>
                <w:bCs/>
              </w:rPr>
              <w:t>15</w:t>
            </w:r>
            <w:r w:rsidRPr="00092ADC">
              <w:rPr>
                <w:bCs/>
              </w:rPr>
              <w:t>.9.202</w:t>
            </w:r>
            <w:r w:rsidR="00D76A90">
              <w:rPr>
                <w:bCs/>
              </w:rPr>
              <w:t>5</w:t>
            </w:r>
            <w:r w:rsidR="00F36219" w:rsidRPr="00092ADC">
              <w:rPr>
                <w:bCs/>
              </w:rPr>
              <w:t xml:space="preserve"> </w:t>
            </w:r>
            <w:r w:rsidR="0064340C" w:rsidRPr="00092ADC">
              <w:rPr>
                <w:bCs/>
              </w:rPr>
              <w:t xml:space="preserve">celkem </w:t>
            </w:r>
            <w:r w:rsidR="00092ADC" w:rsidRPr="00092ADC">
              <w:rPr>
                <w:bCs/>
              </w:rPr>
              <w:t>26</w:t>
            </w:r>
            <w:r w:rsidR="00D76A90">
              <w:rPr>
                <w:bCs/>
              </w:rPr>
              <w:t>3</w:t>
            </w:r>
            <w:r w:rsidR="0064340C" w:rsidRPr="00092ADC">
              <w:rPr>
                <w:bCs/>
              </w:rPr>
              <w:t xml:space="preserve"> žáků na I. </w:t>
            </w:r>
            <w:r w:rsidR="00B460FF">
              <w:rPr>
                <w:bCs/>
              </w:rPr>
              <w:br/>
            </w:r>
            <w:r w:rsidR="0064340C" w:rsidRPr="00092ADC">
              <w:rPr>
                <w:bCs/>
              </w:rPr>
              <w:t>a II.</w:t>
            </w:r>
            <w:r w:rsidR="00B460FF">
              <w:rPr>
                <w:bCs/>
              </w:rPr>
              <w:t xml:space="preserve"> </w:t>
            </w:r>
            <w:r w:rsidR="0064340C" w:rsidRPr="00092ADC">
              <w:rPr>
                <w:bCs/>
              </w:rPr>
              <w:t>s</w:t>
            </w:r>
            <w:r w:rsidR="00B460FF" w:rsidRPr="00092ADC">
              <w:rPr>
                <w:bCs/>
              </w:rPr>
              <w:t>tupni /</w:t>
            </w:r>
            <w:r w:rsidR="00D76A90">
              <w:rPr>
                <w:bCs/>
              </w:rPr>
              <w:t>38</w:t>
            </w:r>
            <w:r w:rsidR="000114F1" w:rsidRPr="00092ADC">
              <w:rPr>
                <w:bCs/>
              </w:rPr>
              <w:t xml:space="preserve"> na I.</w:t>
            </w:r>
            <w:r w:rsidR="0064340C" w:rsidRPr="00092ADC">
              <w:rPr>
                <w:bCs/>
              </w:rPr>
              <w:t xml:space="preserve"> +</w:t>
            </w:r>
            <w:r w:rsidRPr="00092ADC">
              <w:rPr>
                <w:bCs/>
              </w:rPr>
              <w:t xml:space="preserve"> </w:t>
            </w:r>
            <w:r w:rsidR="00D76A90">
              <w:rPr>
                <w:bCs/>
              </w:rPr>
              <w:t>125</w:t>
            </w:r>
            <w:r w:rsidR="000114F1" w:rsidRPr="00092ADC">
              <w:rPr>
                <w:bCs/>
              </w:rPr>
              <w:t xml:space="preserve"> na </w:t>
            </w:r>
            <w:r w:rsidR="005178D5" w:rsidRPr="00092ADC">
              <w:rPr>
                <w:bCs/>
              </w:rPr>
              <w:t>II. /</w:t>
            </w:r>
            <w:r w:rsidR="00977E9F" w:rsidRPr="00092ADC">
              <w:br/>
            </w:r>
          </w:p>
        </w:tc>
      </w:tr>
      <w:tr w:rsidR="00456D8F" w:rsidRPr="00456D8F" w:rsidTr="008426BE">
        <w:tc>
          <w:tcPr>
            <w:tcW w:w="4606" w:type="dxa"/>
          </w:tcPr>
          <w:p w:rsidR="00FF69ED" w:rsidRPr="00456D8F" w:rsidRDefault="0064340C" w:rsidP="00732BE3">
            <w:r w:rsidRPr="00456D8F">
              <w:t>Počet tříd</w:t>
            </w:r>
          </w:p>
        </w:tc>
        <w:tc>
          <w:tcPr>
            <w:tcW w:w="4606" w:type="dxa"/>
          </w:tcPr>
          <w:p w:rsidR="00FF69ED" w:rsidRPr="00456D8F" w:rsidRDefault="0064340C" w:rsidP="00456D8F">
            <w:r w:rsidRPr="00456D8F">
              <w:rPr>
                <w:bCs/>
              </w:rPr>
              <w:t>celkový poč</w:t>
            </w:r>
            <w:r w:rsidR="006B4695">
              <w:rPr>
                <w:bCs/>
              </w:rPr>
              <w:t>e</w:t>
            </w:r>
            <w:r w:rsidRPr="00456D8F">
              <w:rPr>
                <w:bCs/>
              </w:rPr>
              <w:t>t</w:t>
            </w:r>
            <w:r w:rsidR="006B4695">
              <w:rPr>
                <w:bCs/>
              </w:rPr>
              <w:t xml:space="preserve"> </w:t>
            </w:r>
            <w:r w:rsidR="006B4695" w:rsidRPr="00456D8F">
              <w:rPr>
                <w:bCs/>
              </w:rPr>
              <w:t>tříd</w:t>
            </w:r>
            <w:r w:rsidRPr="00456D8F">
              <w:rPr>
                <w:bCs/>
              </w:rPr>
              <w:t xml:space="preserve"> </w:t>
            </w:r>
            <w:r w:rsidR="006B4695">
              <w:rPr>
                <w:bCs/>
              </w:rPr>
              <w:t xml:space="preserve">je </w:t>
            </w:r>
            <w:r w:rsidRPr="00456D8F">
              <w:rPr>
                <w:bCs/>
              </w:rPr>
              <w:t>1</w:t>
            </w:r>
            <w:r w:rsidR="0069765B">
              <w:rPr>
                <w:bCs/>
              </w:rPr>
              <w:t>2</w:t>
            </w:r>
            <w:r w:rsidRPr="00456D8F">
              <w:rPr>
                <w:bCs/>
              </w:rPr>
              <w:t xml:space="preserve"> </w:t>
            </w:r>
            <w:r w:rsidR="000114F1" w:rsidRPr="00456D8F">
              <w:rPr>
                <w:bCs/>
              </w:rPr>
              <w:t>/</w:t>
            </w:r>
            <w:r w:rsidR="00456D8F" w:rsidRPr="00456D8F">
              <w:rPr>
                <w:bCs/>
              </w:rPr>
              <w:t>7</w:t>
            </w:r>
            <w:r w:rsidR="000114F1" w:rsidRPr="00456D8F">
              <w:rPr>
                <w:bCs/>
              </w:rPr>
              <w:t xml:space="preserve"> na I. + </w:t>
            </w:r>
            <w:r w:rsidR="0069765B">
              <w:rPr>
                <w:bCs/>
              </w:rPr>
              <w:t>5</w:t>
            </w:r>
            <w:r w:rsidR="000114F1" w:rsidRPr="00456D8F">
              <w:rPr>
                <w:bCs/>
              </w:rPr>
              <w:t xml:space="preserve"> na II.</w:t>
            </w:r>
            <w:r w:rsidR="006B4695">
              <w:rPr>
                <w:bCs/>
              </w:rPr>
              <w:t xml:space="preserve"> </w:t>
            </w:r>
            <w:r w:rsidR="000114F1" w:rsidRPr="00456D8F">
              <w:rPr>
                <w:bCs/>
              </w:rPr>
              <w:t>/</w:t>
            </w:r>
            <w:r w:rsidR="00977E9F" w:rsidRPr="00456D8F">
              <w:rPr>
                <w:bCs/>
              </w:rPr>
              <w:br/>
            </w:r>
          </w:p>
        </w:tc>
      </w:tr>
      <w:tr w:rsidR="00540D26" w:rsidRPr="00456D8F" w:rsidTr="008426BE">
        <w:tc>
          <w:tcPr>
            <w:tcW w:w="4606" w:type="dxa"/>
          </w:tcPr>
          <w:p w:rsidR="00FF69ED" w:rsidRPr="00456D8F" w:rsidRDefault="006B4695" w:rsidP="00732BE3">
            <w:pPr>
              <w:rPr>
                <w:b/>
              </w:rPr>
            </w:pPr>
            <w:r w:rsidRPr="00456D8F">
              <w:rPr>
                <w:b/>
              </w:rPr>
              <w:t>ŠMP – školní</w:t>
            </w:r>
            <w:r w:rsidR="0064340C" w:rsidRPr="00456D8F">
              <w:rPr>
                <w:b/>
              </w:rPr>
              <w:t xml:space="preserve"> metodik prevence</w:t>
            </w:r>
          </w:p>
        </w:tc>
        <w:tc>
          <w:tcPr>
            <w:tcW w:w="4606" w:type="dxa"/>
          </w:tcPr>
          <w:p w:rsidR="00FF69ED" w:rsidRPr="00456D8F" w:rsidRDefault="00977E9F" w:rsidP="00732BE3">
            <w:r w:rsidRPr="00456D8F">
              <w:t>Mgr. Lubomír P</w:t>
            </w:r>
            <w:r w:rsidR="0064340C" w:rsidRPr="00456D8F">
              <w:t>erka</w:t>
            </w:r>
            <w:r w:rsidRPr="00456D8F">
              <w:br/>
            </w:r>
          </w:p>
        </w:tc>
      </w:tr>
      <w:tr w:rsidR="00540D26" w:rsidRPr="00456D8F" w:rsidTr="008426BE">
        <w:tc>
          <w:tcPr>
            <w:tcW w:w="4606" w:type="dxa"/>
          </w:tcPr>
          <w:p w:rsidR="00FF69ED" w:rsidRPr="00456D8F" w:rsidRDefault="006B4695" w:rsidP="00732BE3">
            <w:pPr>
              <w:rPr>
                <w:b/>
              </w:rPr>
            </w:pPr>
            <w:r w:rsidRPr="00456D8F">
              <w:rPr>
                <w:b/>
              </w:rPr>
              <w:t>VP – výchovné</w:t>
            </w:r>
            <w:r w:rsidR="0064340C" w:rsidRPr="00456D8F">
              <w:rPr>
                <w:b/>
              </w:rPr>
              <w:t xml:space="preserve"> poradentství</w:t>
            </w:r>
          </w:p>
        </w:tc>
        <w:tc>
          <w:tcPr>
            <w:tcW w:w="4606" w:type="dxa"/>
          </w:tcPr>
          <w:p w:rsidR="00FF69ED" w:rsidRPr="00456D8F" w:rsidRDefault="000E49E6" w:rsidP="00871594">
            <w:r w:rsidRPr="00456D8F">
              <w:t>Mgr. K. Julínková</w:t>
            </w:r>
            <w:r w:rsidRPr="00456D8F">
              <w:br/>
            </w:r>
            <w:r w:rsidR="0064340C" w:rsidRPr="00456D8F">
              <w:t>Mgr. I. Vaníčková</w:t>
            </w:r>
            <w:r w:rsidRPr="00456D8F">
              <w:t xml:space="preserve"> – volba povolání</w:t>
            </w:r>
            <w:r w:rsidR="00871594" w:rsidRPr="00456D8F">
              <w:t xml:space="preserve"> </w:t>
            </w:r>
            <w:r w:rsidR="00466FA9" w:rsidRPr="00456D8F">
              <w:br/>
            </w:r>
            <w:r w:rsidR="00871594" w:rsidRPr="00456D8F">
              <w:t>a prevence na II.</w:t>
            </w:r>
            <w:r w:rsidR="00B460FF">
              <w:t xml:space="preserve"> </w:t>
            </w:r>
            <w:r w:rsidR="00871594" w:rsidRPr="00456D8F">
              <w:t>stupni</w:t>
            </w:r>
            <w:r w:rsidR="00977E9F" w:rsidRPr="00456D8F">
              <w:br/>
            </w:r>
          </w:p>
        </w:tc>
      </w:tr>
      <w:tr w:rsidR="00540D26" w:rsidRPr="00456D8F" w:rsidTr="008426BE">
        <w:tc>
          <w:tcPr>
            <w:tcW w:w="4606" w:type="dxa"/>
          </w:tcPr>
          <w:p w:rsidR="00FF69ED" w:rsidRPr="00456D8F" w:rsidRDefault="006B4695" w:rsidP="0064340C">
            <w:pPr>
              <w:rPr>
                <w:b/>
              </w:rPr>
            </w:pPr>
            <w:r w:rsidRPr="00456D8F">
              <w:rPr>
                <w:b/>
              </w:rPr>
              <w:t>SP – Speciální</w:t>
            </w:r>
            <w:r w:rsidR="0064340C" w:rsidRPr="00456D8F">
              <w:rPr>
                <w:b/>
              </w:rPr>
              <w:t xml:space="preserve"> pedagog</w:t>
            </w:r>
          </w:p>
        </w:tc>
        <w:tc>
          <w:tcPr>
            <w:tcW w:w="4606" w:type="dxa"/>
          </w:tcPr>
          <w:p w:rsidR="00FF69ED" w:rsidRPr="00456D8F" w:rsidRDefault="0064340C" w:rsidP="004246FF">
            <w:r w:rsidRPr="00456D8F">
              <w:t>Mgr. V. Zezulová</w:t>
            </w:r>
            <w:r w:rsidR="004246FF" w:rsidRPr="00456D8F">
              <w:t xml:space="preserve"> </w:t>
            </w:r>
            <w:r w:rsidRPr="00456D8F">
              <w:t xml:space="preserve"> </w:t>
            </w:r>
            <w:r w:rsidR="00977E9F" w:rsidRPr="00456D8F">
              <w:br/>
            </w:r>
          </w:p>
        </w:tc>
      </w:tr>
      <w:tr w:rsidR="00540D26" w:rsidRPr="00456D8F" w:rsidTr="008426BE">
        <w:tc>
          <w:tcPr>
            <w:tcW w:w="4606" w:type="dxa"/>
          </w:tcPr>
          <w:p w:rsidR="0064340C" w:rsidRPr="00456D8F" w:rsidRDefault="0064340C" w:rsidP="0064340C">
            <w:pPr>
              <w:rPr>
                <w:b/>
              </w:rPr>
            </w:pPr>
            <w:r w:rsidRPr="00456D8F">
              <w:rPr>
                <w:b/>
              </w:rPr>
              <w:t>Psycholog</w:t>
            </w:r>
          </w:p>
        </w:tc>
        <w:tc>
          <w:tcPr>
            <w:tcW w:w="4606" w:type="dxa"/>
          </w:tcPr>
          <w:p w:rsidR="0064340C" w:rsidRPr="00456D8F" w:rsidRDefault="0064340C" w:rsidP="00732BE3">
            <w:r w:rsidRPr="00456D8F">
              <w:t xml:space="preserve">Není ve </w:t>
            </w:r>
            <w:r w:rsidR="005178D5" w:rsidRPr="00456D8F">
              <w:t>škole – Zajišťuje</w:t>
            </w:r>
            <w:r w:rsidRPr="00456D8F">
              <w:t xml:space="preserve"> PPP Zachova</w:t>
            </w:r>
            <w:r w:rsidR="00977E9F" w:rsidRPr="00456D8F">
              <w:br/>
            </w:r>
          </w:p>
        </w:tc>
      </w:tr>
      <w:tr w:rsidR="00540D26" w:rsidRPr="00456D8F" w:rsidTr="008426BE">
        <w:tc>
          <w:tcPr>
            <w:tcW w:w="4606" w:type="dxa"/>
          </w:tcPr>
          <w:p w:rsidR="004D1259" w:rsidRPr="00540D26" w:rsidRDefault="004D1259" w:rsidP="004D1259">
            <w:pPr>
              <w:rPr>
                <w:b/>
              </w:rPr>
            </w:pPr>
            <w:r w:rsidRPr="00540D26">
              <w:rPr>
                <w:b/>
              </w:rPr>
              <w:t xml:space="preserve">Konzultační hodiny: </w:t>
            </w:r>
          </w:p>
          <w:p w:rsidR="004D1259" w:rsidRPr="00540D26" w:rsidRDefault="004D1259" w:rsidP="004D1259"/>
        </w:tc>
        <w:tc>
          <w:tcPr>
            <w:tcW w:w="4606" w:type="dxa"/>
          </w:tcPr>
          <w:p w:rsidR="004D1259" w:rsidRPr="00540D26" w:rsidRDefault="00540D26" w:rsidP="004D1259">
            <w:pPr>
              <w:pStyle w:val="Nadpis1"/>
              <w:rPr>
                <w:b w:val="0"/>
                <w:bCs w:val="0"/>
                <w:sz w:val="24"/>
              </w:rPr>
            </w:pPr>
            <w:r w:rsidRPr="00540D26">
              <w:rPr>
                <w:b w:val="0"/>
                <w:bCs w:val="0"/>
                <w:sz w:val="24"/>
              </w:rPr>
              <w:t>Pondělí</w:t>
            </w:r>
            <w:r w:rsidR="00871594" w:rsidRPr="00540D26">
              <w:rPr>
                <w:b w:val="0"/>
                <w:bCs w:val="0"/>
                <w:sz w:val="24"/>
              </w:rPr>
              <w:t xml:space="preserve"> </w:t>
            </w:r>
            <w:r w:rsidR="004D1259" w:rsidRPr="00540D26">
              <w:rPr>
                <w:b w:val="0"/>
                <w:bCs w:val="0"/>
                <w:sz w:val="24"/>
              </w:rPr>
              <w:t xml:space="preserve">  </w:t>
            </w:r>
            <w:r w:rsidR="00092ADC">
              <w:rPr>
                <w:b w:val="0"/>
                <w:bCs w:val="0"/>
                <w:sz w:val="24"/>
              </w:rPr>
              <w:t>08</w:t>
            </w:r>
            <w:r w:rsidR="00871594" w:rsidRPr="00540D26">
              <w:rPr>
                <w:b w:val="0"/>
                <w:bCs w:val="0"/>
                <w:sz w:val="24"/>
              </w:rPr>
              <w:t>.</w:t>
            </w:r>
            <w:r w:rsidR="0069765B">
              <w:rPr>
                <w:b w:val="0"/>
                <w:bCs w:val="0"/>
                <w:sz w:val="24"/>
              </w:rPr>
              <w:t>55</w:t>
            </w:r>
            <w:r w:rsidR="004D1259" w:rsidRPr="00540D26">
              <w:rPr>
                <w:b w:val="0"/>
                <w:bCs w:val="0"/>
                <w:sz w:val="24"/>
              </w:rPr>
              <w:t xml:space="preserve"> – </w:t>
            </w:r>
            <w:r w:rsidR="00092ADC">
              <w:rPr>
                <w:b w:val="0"/>
                <w:bCs w:val="0"/>
                <w:sz w:val="24"/>
              </w:rPr>
              <w:t>0</w:t>
            </w:r>
            <w:r w:rsidR="0069765B">
              <w:rPr>
                <w:b w:val="0"/>
                <w:bCs w:val="0"/>
                <w:sz w:val="24"/>
              </w:rPr>
              <w:t>9</w:t>
            </w:r>
            <w:r w:rsidR="004D1259" w:rsidRPr="00540D26">
              <w:rPr>
                <w:b w:val="0"/>
                <w:bCs w:val="0"/>
                <w:sz w:val="24"/>
              </w:rPr>
              <w:t>.</w:t>
            </w:r>
            <w:r w:rsidR="0069765B">
              <w:rPr>
                <w:b w:val="0"/>
                <w:bCs w:val="0"/>
                <w:sz w:val="24"/>
              </w:rPr>
              <w:t xml:space="preserve">30 </w:t>
            </w:r>
            <w:r w:rsidR="00575785">
              <w:rPr>
                <w:b w:val="0"/>
                <w:bCs w:val="0"/>
                <w:sz w:val="24"/>
              </w:rPr>
              <w:t>(telef. domluva!)</w:t>
            </w:r>
            <w:r w:rsidR="00092ADC">
              <w:rPr>
                <w:b w:val="0"/>
                <w:bCs w:val="0"/>
                <w:sz w:val="24"/>
              </w:rPr>
              <w:br/>
              <w:t>Středa     1</w:t>
            </w:r>
            <w:r w:rsidR="0069765B">
              <w:rPr>
                <w:b w:val="0"/>
                <w:bCs w:val="0"/>
                <w:sz w:val="24"/>
              </w:rPr>
              <w:t>2</w:t>
            </w:r>
            <w:r w:rsidR="00092ADC">
              <w:rPr>
                <w:b w:val="0"/>
                <w:bCs w:val="0"/>
                <w:sz w:val="24"/>
              </w:rPr>
              <w:t>.</w:t>
            </w:r>
            <w:r w:rsidR="0069765B">
              <w:rPr>
                <w:b w:val="0"/>
                <w:bCs w:val="0"/>
                <w:sz w:val="24"/>
              </w:rPr>
              <w:t>45</w:t>
            </w:r>
            <w:r w:rsidR="00092ADC">
              <w:rPr>
                <w:b w:val="0"/>
                <w:bCs w:val="0"/>
                <w:sz w:val="24"/>
              </w:rPr>
              <w:t xml:space="preserve"> – 13.30</w:t>
            </w:r>
            <w:r w:rsidR="004D1259" w:rsidRPr="00540D26">
              <w:rPr>
                <w:b w:val="0"/>
                <w:bCs w:val="0"/>
                <w:sz w:val="24"/>
              </w:rPr>
              <w:t xml:space="preserve"> </w:t>
            </w:r>
            <w:r w:rsidR="004D1259" w:rsidRPr="00540D26">
              <w:rPr>
                <w:b w:val="0"/>
                <w:bCs w:val="0"/>
                <w:sz w:val="24"/>
              </w:rPr>
              <w:br/>
              <w:t>/</w:t>
            </w:r>
            <w:r w:rsidR="00466FA9" w:rsidRPr="00540D26">
              <w:rPr>
                <w:b w:val="0"/>
                <w:bCs w:val="0"/>
                <w:sz w:val="24"/>
              </w:rPr>
              <w:t>vž</w:t>
            </w:r>
            <w:r w:rsidR="007E3FC0">
              <w:rPr>
                <w:b w:val="0"/>
                <w:bCs w:val="0"/>
                <w:sz w:val="24"/>
              </w:rPr>
              <w:t>d</w:t>
            </w:r>
            <w:r w:rsidR="00466FA9" w:rsidRPr="00540D26">
              <w:rPr>
                <w:b w:val="0"/>
                <w:bCs w:val="0"/>
                <w:sz w:val="24"/>
              </w:rPr>
              <w:t xml:space="preserve">y </w:t>
            </w:r>
            <w:r w:rsidR="004D1259" w:rsidRPr="00540D26">
              <w:rPr>
                <w:b w:val="0"/>
                <w:bCs w:val="0"/>
                <w:sz w:val="24"/>
              </w:rPr>
              <w:t xml:space="preserve">po </w:t>
            </w:r>
            <w:r w:rsidR="004246FF" w:rsidRPr="00540D26">
              <w:rPr>
                <w:b w:val="0"/>
                <w:bCs w:val="0"/>
                <w:sz w:val="24"/>
              </w:rPr>
              <w:t xml:space="preserve">předchozí </w:t>
            </w:r>
            <w:r w:rsidR="004D1259" w:rsidRPr="00540D26">
              <w:rPr>
                <w:b w:val="0"/>
                <w:bCs w:val="0"/>
                <w:sz w:val="24"/>
              </w:rPr>
              <w:t>telefonické domluvě termínu/</w:t>
            </w:r>
          </w:p>
          <w:p w:rsidR="004D1259" w:rsidRPr="00540D26" w:rsidRDefault="004D1259" w:rsidP="004D1259"/>
        </w:tc>
      </w:tr>
      <w:tr w:rsidR="00540D26" w:rsidRPr="00456D8F" w:rsidTr="008426BE">
        <w:tc>
          <w:tcPr>
            <w:tcW w:w="4606" w:type="dxa"/>
          </w:tcPr>
          <w:p w:rsidR="004D1259" w:rsidRPr="00540D26" w:rsidRDefault="004D1259" w:rsidP="009E3643">
            <w:pPr>
              <w:rPr>
                <w:b/>
              </w:rPr>
            </w:pPr>
            <w:r w:rsidRPr="00540D26">
              <w:rPr>
                <w:b/>
                <w:bCs/>
              </w:rPr>
              <w:t>Informativní schůzky se žáky:</w:t>
            </w:r>
            <w:r w:rsidRPr="00540D26">
              <w:rPr>
                <w:b/>
                <w:bCs/>
              </w:rPr>
              <w:br/>
            </w:r>
            <w:r w:rsidR="00575785">
              <w:rPr>
                <w:bCs/>
              </w:rPr>
              <w:t>(</w:t>
            </w:r>
            <w:r w:rsidR="009E3643" w:rsidRPr="00540D26">
              <w:rPr>
                <w:bCs/>
              </w:rPr>
              <w:t xml:space="preserve">letos </w:t>
            </w:r>
            <w:r w:rsidR="00F65BA6" w:rsidRPr="00540D26">
              <w:rPr>
                <w:bCs/>
              </w:rPr>
              <w:t>formou setkávání v</w:t>
            </w:r>
            <w:r w:rsidR="00575785">
              <w:rPr>
                <w:bCs/>
              </w:rPr>
              <w:t> </w:t>
            </w:r>
            <w:r w:rsidR="00F65BA6" w:rsidRPr="00540D26">
              <w:rPr>
                <w:bCs/>
              </w:rPr>
              <w:t>tělocvičně</w:t>
            </w:r>
            <w:r w:rsidR="00575785">
              <w:rPr>
                <w:bCs/>
              </w:rPr>
              <w:t>)</w:t>
            </w:r>
            <w:r w:rsidR="00F65BA6" w:rsidRPr="00540D26">
              <w:rPr>
                <w:bCs/>
              </w:rPr>
              <w:br/>
            </w:r>
          </w:p>
        </w:tc>
        <w:tc>
          <w:tcPr>
            <w:tcW w:w="4606" w:type="dxa"/>
          </w:tcPr>
          <w:p w:rsidR="004D1259" w:rsidRPr="00540D26" w:rsidRDefault="004D1259" w:rsidP="000729D6">
            <w:r w:rsidRPr="00540D26">
              <w:rPr>
                <w:bCs/>
              </w:rPr>
              <w:t xml:space="preserve">Pravidelná setkání ŠMP se žáky </w:t>
            </w:r>
            <w:r w:rsidR="000729D6">
              <w:rPr>
                <w:bCs/>
              </w:rPr>
              <w:br/>
              <w:t xml:space="preserve">- </w:t>
            </w:r>
            <w:r w:rsidRPr="00540D26">
              <w:rPr>
                <w:bCs/>
              </w:rPr>
              <w:t xml:space="preserve">I. stupně </w:t>
            </w:r>
            <w:r w:rsidR="000729D6">
              <w:rPr>
                <w:bCs/>
              </w:rPr>
              <w:t>na začátku 3. hodiny</w:t>
            </w:r>
            <w:r w:rsidR="000729D6">
              <w:rPr>
                <w:bCs/>
              </w:rPr>
              <w:br/>
              <w:t>-</w:t>
            </w:r>
            <w:r w:rsidRPr="00540D26">
              <w:rPr>
                <w:bCs/>
              </w:rPr>
              <w:t xml:space="preserve"> II. stupně</w:t>
            </w:r>
            <w:r w:rsidR="000729D6">
              <w:rPr>
                <w:bCs/>
              </w:rPr>
              <w:t xml:space="preserve"> na začátku </w:t>
            </w:r>
            <w:r w:rsidR="00DC2DF9">
              <w:rPr>
                <w:bCs/>
              </w:rPr>
              <w:t>1</w:t>
            </w:r>
            <w:r w:rsidR="000729D6">
              <w:rPr>
                <w:bCs/>
              </w:rPr>
              <w:t>. hodiny</w:t>
            </w:r>
            <w:r w:rsidRPr="00540D26">
              <w:rPr>
                <w:bCs/>
              </w:rPr>
              <w:br/>
            </w:r>
            <w:r w:rsidR="00575785">
              <w:rPr>
                <w:bCs/>
              </w:rPr>
              <w:t xml:space="preserve">v </w:t>
            </w:r>
            <w:r w:rsidRPr="00540D26">
              <w:rPr>
                <w:bCs/>
              </w:rPr>
              <w:t>první</w:t>
            </w:r>
            <w:r w:rsidR="00575785">
              <w:rPr>
                <w:bCs/>
              </w:rPr>
              <w:t>m</w:t>
            </w:r>
            <w:r w:rsidRPr="00540D26">
              <w:rPr>
                <w:bCs/>
              </w:rPr>
              <w:t xml:space="preserve"> </w:t>
            </w:r>
            <w:r w:rsidR="00575785">
              <w:rPr>
                <w:bCs/>
              </w:rPr>
              <w:t>týdnu</w:t>
            </w:r>
            <w:r w:rsidRPr="00540D26">
              <w:rPr>
                <w:bCs/>
              </w:rPr>
              <w:t xml:space="preserve"> v každém měsíci /10x ročně/</w:t>
            </w:r>
            <w:r w:rsidR="00D120E1" w:rsidRPr="00540D26">
              <w:rPr>
                <w:bCs/>
              </w:rPr>
              <w:br/>
            </w:r>
          </w:p>
        </w:tc>
      </w:tr>
      <w:tr w:rsidR="004D1259" w:rsidRPr="00456D8F" w:rsidTr="008426BE">
        <w:tc>
          <w:tcPr>
            <w:tcW w:w="4606" w:type="dxa"/>
          </w:tcPr>
          <w:p w:rsidR="004D1259" w:rsidRPr="00540D26" w:rsidRDefault="004D1259" w:rsidP="004D1259">
            <w:pPr>
              <w:rPr>
                <w:b/>
                <w:bCs/>
              </w:rPr>
            </w:pPr>
            <w:r w:rsidRPr="00540D26">
              <w:rPr>
                <w:b/>
                <w:bCs/>
              </w:rPr>
              <w:t>Žákovský parlament</w:t>
            </w:r>
          </w:p>
        </w:tc>
        <w:tc>
          <w:tcPr>
            <w:tcW w:w="4606" w:type="dxa"/>
          </w:tcPr>
          <w:p w:rsidR="004D1259" w:rsidRPr="00540D26" w:rsidRDefault="00BD6902" w:rsidP="003D7AB1">
            <w:pPr>
              <w:rPr>
                <w:bCs/>
              </w:rPr>
            </w:pPr>
            <w:r w:rsidRPr="00540D26">
              <w:rPr>
                <w:bCs/>
              </w:rPr>
              <w:t xml:space="preserve">1x týdně </w:t>
            </w:r>
            <w:r w:rsidR="004D1259" w:rsidRPr="00540D26">
              <w:rPr>
                <w:bCs/>
              </w:rPr>
              <w:t xml:space="preserve">v 7.30 </w:t>
            </w:r>
            <w:r w:rsidR="00575785">
              <w:rPr>
                <w:bCs/>
              </w:rPr>
              <w:t>ČT</w:t>
            </w:r>
            <w:r w:rsidR="003D7AB1">
              <w:rPr>
                <w:bCs/>
              </w:rPr>
              <w:t xml:space="preserve"> </w:t>
            </w:r>
            <w:r w:rsidR="003D7AB1">
              <w:rPr>
                <w:bCs/>
              </w:rPr>
              <w:br/>
            </w:r>
            <w:r w:rsidR="004D1259" w:rsidRPr="00540D26">
              <w:rPr>
                <w:bCs/>
              </w:rPr>
              <w:t xml:space="preserve"> </w:t>
            </w:r>
            <w:r w:rsidR="003D7AB1">
              <w:rPr>
                <w:bCs/>
              </w:rPr>
              <w:t>/vede</w:t>
            </w:r>
            <w:r w:rsidR="004D1259" w:rsidRPr="00540D26">
              <w:rPr>
                <w:bCs/>
              </w:rPr>
              <w:t xml:space="preserve"> Mgr. </w:t>
            </w:r>
            <w:r w:rsidR="00466364" w:rsidRPr="00540D26">
              <w:rPr>
                <w:bCs/>
              </w:rPr>
              <w:t>K</w:t>
            </w:r>
            <w:r w:rsidR="004D1259" w:rsidRPr="00540D26">
              <w:rPr>
                <w:bCs/>
              </w:rPr>
              <w:t xml:space="preserve">. </w:t>
            </w:r>
            <w:r w:rsidR="00466364" w:rsidRPr="00540D26">
              <w:rPr>
                <w:bCs/>
              </w:rPr>
              <w:t>Pekařová</w:t>
            </w:r>
            <w:r w:rsidR="004D1259" w:rsidRPr="00540D26">
              <w:rPr>
                <w:bCs/>
              </w:rPr>
              <w:t>/</w:t>
            </w:r>
            <w:r w:rsidR="004D1259" w:rsidRPr="00540D26">
              <w:rPr>
                <w:bCs/>
              </w:rPr>
              <w:br/>
            </w:r>
          </w:p>
        </w:tc>
      </w:tr>
    </w:tbl>
    <w:p w:rsidR="00977E9F" w:rsidRPr="00540D26" w:rsidRDefault="00FF69ED" w:rsidP="00977E9F">
      <w:pPr>
        <w:pStyle w:val="Nadpis1"/>
        <w:rPr>
          <w:bCs w:val="0"/>
          <w:sz w:val="24"/>
          <w:u w:val="single"/>
        </w:rPr>
      </w:pPr>
      <w:r w:rsidRPr="00456D8F">
        <w:rPr>
          <w:color w:val="FF0000"/>
        </w:rPr>
        <w:br/>
      </w:r>
      <w:r w:rsidR="00D0307F" w:rsidRPr="00540D26">
        <w:rPr>
          <w:bCs w:val="0"/>
          <w:sz w:val="24"/>
          <w:u w:val="single"/>
        </w:rPr>
        <w:t>Z</w:t>
      </w:r>
      <w:r w:rsidR="00977E9F" w:rsidRPr="00540D26">
        <w:rPr>
          <w:bCs w:val="0"/>
          <w:sz w:val="24"/>
          <w:u w:val="single"/>
        </w:rPr>
        <w:t xml:space="preserve">ajištění </w:t>
      </w:r>
      <w:r w:rsidR="00151132" w:rsidRPr="00540D26">
        <w:rPr>
          <w:bCs w:val="0"/>
          <w:sz w:val="24"/>
          <w:u w:val="single"/>
        </w:rPr>
        <w:t>školního p</w:t>
      </w:r>
      <w:r w:rsidR="00977E9F" w:rsidRPr="00540D26">
        <w:rPr>
          <w:bCs w:val="0"/>
          <w:sz w:val="24"/>
          <w:u w:val="single"/>
        </w:rPr>
        <w:t xml:space="preserve">oradenského </w:t>
      </w:r>
      <w:r w:rsidR="005178D5" w:rsidRPr="00540D26">
        <w:rPr>
          <w:bCs w:val="0"/>
          <w:sz w:val="24"/>
          <w:u w:val="single"/>
        </w:rPr>
        <w:t>pracoviště – ŠPP</w:t>
      </w:r>
      <w:r w:rsidR="00977E9F" w:rsidRPr="00540D26">
        <w:rPr>
          <w:bCs w:val="0"/>
          <w:sz w:val="24"/>
          <w:u w:val="single"/>
        </w:rPr>
        <w:t xml:space="preserve"> při škole</w:t>
      </w:r>
      <w:r w:rsidR="00977E9F" w:rsidRPr="00540D26">
        <w:rPr>
          <w:bCs w:val="0"/>
          <w:sz w:val="24"/>
          <w:u w:val="single"/>
        </w:rPr>
        <w:br/>
      </w:r>
      <w:r w:rsidR="00977E9F" w:rsidRPr="00540D26">
        <w:rPr>
          <w:b w:val="0"/>
          <w:bCs w:val="0"/>
          <w:sz w:val="24"/>
        </w:rPr>
        <w:t xml:space="preserve">/Spolupráce s VP školy, ŠMP školy, </w:t>
      </w:r>
      <w:r w:rsidR="005178D5" w:rsidRPr="00540D26">
        <w:rPr>
          <w:b w:val="0"/>
          <w:bCs w:val="0"/>
          <w:sz w:val="24"/>
        </w:rPr>
        <w:t>Koordinátorem – Spec</w:t>
      </w:r>
      <w:r w:rsidR="00B460FF">
        <w:rPr>
          <w:b w:val="0"/>
          <w:bCs w:val="0"/>
          <w:sz w:val="24"/>
        </w:rPr>
        <w:t xml:space="preserve">iální </w:t>
      </w:r>
      <w:r w:rsidR="005178D5">
        <w:rPr>
          <w:b w:val="0"/>
          <w:bCs w:val="0"/>
          <w:sz w:val="24"/>
        </w:rPr>
        <w:t>p</w:t>
      </w:r>
      <w:r w:rsidR="00977E9F" w:rsidRPr="00540D26">
        <w:rPr>
          <w:b w:val="0"/>
          <w:bCs w:val="0"/>
          <w:sz w:val="24"/>
        </w:rPr>
        <w:t>ed</w:t>
      </w:r>
      <w:r w:rsidR="00B460FF">
        <w:rPr>
          <w:b w:val="0"/>
          <w:bCs w:val="0"/>
          <w:sz w:val="24"/>
        </w:rPr>
        <w:t>agog</w:t>
      </w:r>
      <w:r w:rsidR="00977E9F" w:rsidRPr="00540D26">
        <w:rPr>
          <w:b w:val="0"/>
          <w:bCs w:val="0"/>
          <w:sz w:val="24"/>
        </w:rPr>
        <w:t xml:space="preserve"> školy </w:t>
      </w:r>
      <w:r w:rsidR="00977E9F" w:rsidRPr="00540D26">
        <w:rPr>
          <w:b w:val="0"/>
          <w:bCs w:val="0"/>
          <w:sz w:val="24"/>
        </w:rPr>
        <w:br/>
        <w:t>a s Psychologem z PPP Zachova/</w:t>
      </w:r>
      <w:r w:rsidR="00977E9F" w:rsidRPr="00540D26">
        <w:rPr>
          <w:b w:val="0"/>
          <w:bCs w:val="0"/>
          <w:sz w:val="24"/>
        </w:rPr>
        <w:br/>
        <w:t>Předávaní informací o žácích</w:t>
      </w:r>
    </w:p>
    <w:p w:rsidR="00977E9F" w:rsidRPr="00540D26" w:rsidRDefault="00977E9F" w:rsidP="00977E9F">
      <w:r w:rsidRPr="00540D26">
        <w:t>Vzájemné konzultace</w:t>
      </w:r>
      <w:r w:rsidRPr="00540D26">
        <w:br/>
        <w:t>Prvotní šetření a diagnostika žáka</w:t>
      </w:r>
    </w:p>
    <w:p w:rsidR="00977E9F" w:rsidRPr="00540D26" w:rsidRDefault="00977E9F" w:rsidP="00977E9F">
      <w:r w:rsidRPr="00540D26">
        <w:t>Jednání s problémovými žáky</w:t>
      </w:r>
    </w:p>
    <w:p w:rsidR="00732BE3" w:rsidRPr="00540D26" w:rsidRDefault="00977E9F" w:rsidP="00977E9F">
      <w:r w:rsidRPr="00540D26">
        <w:lastRenderedPageBreak/>
        <w:t>Volba postupů a řešení</w:t>
      </w:r>
      <w:r w:rsidR="000A4C40" w:rsidRPr="00540D26">
        <w:t xml:space="preserve"> (</w:t>
      </w:r>
      <w:r w:rsidR="00DB484F" w:rsidRPr="00540D26">
        <w:t xml:space="preserve">+ </w:t>
      </w:r>
      <w:r w:rsidR="000A4C40" w:rsidRPr="00540D26">
        <w:t>prevence proti školní neúspěšnosti)</w:t>
      </w:r>
      <w:r w:rsidRPr="00540D26">
        <w:br/>
        <w:t>Spolupráce s rodiči žáka</w:t>
      </w:r>
      <w:r w:rsidR="00801EAE" w:rsidRPr="00540D26">
        <w:br/>
      </w:r>
      <w:r w:rsidR="00272E21" w:rsidRPr="00540D26">
        <w:t>Pomoc novým žákům z jiných zemí</w:t>
      </w:r>
      <w:r w:rsidR="00853FAC" w:rsidRPr="00540D26">
        <w:t xml:space="preserve"> </w:t>
      </w:r>
      <w:r w:rsidR="00777262">
        <w:br/>
      </w:r>
    </w:p>
    <w:p w:rsidR="00834B42" w:rsidRPr="00540D26" w:rsidRDefault="000A2F8F" w:rsidP="00AC3141">
      <w:pPr>
        <w:pStyle w:val="Nadpis1"/>
        <w:rPr>
          <w:b w:val="0"/>
          <w:bCs w:val="0"/>
          <w:sz w:val="24"/>
        </w:rPr>
      </w:pPr>
      <w:r w:rsidRPr="00540D26">
        <w:rPr>
          <w:bCs w:val="0"/>
          <w:szCs w:val="32"/>
        </w:rPr>
        <w:t>Charakteristika školy</w:t>
      </w:r>
      <w:r w:rsidR="003831E8" w:rsidRPr="00540D26">
        <w:rPr>
          <w:bCs w:val="0"/>
          <w:szCs w:val="32"/>
        </w:rPr>
        <w:t xml:space="preserve"> </w:t>
      </w:r>
      <w:r w:rsidR="003831E8" w:rsidRPr="00540D26">
        <w:rPr>
          <w:b w:val="0"/>
          <w:bCs w:val="0"/>
          <w:sz w:val="24"/>
        </w:rPr>
        <w:t>(v prevenci a pomoci žákům)</w:t>
      </w:r>
      <w:r w:rsidRPr="00540D26">
        <w:rPr>
          <w:b w:val="0"/>
          <w:bCs w:val="0"/>
          <w:sz w:val="24"/>
        </w:rPr>
        <w:br/>
      </w:r>
    </w:p>
    <w:p w:rsidR="00046634" w:rsidRPr="006C3B34" w:rsidRDefault="002A771B" w:rsidP="00B460FF">
      <w:pPr>
        <w:pStyle w:val="Nadpis1"/>
      </w:pPr>
      <w:r w:rsidRPr="00540D26">
        <w:rPr>
          <w:bCs w:val="0"/>
          <w:sz w:val="24"/>
        </w:rPr>
        <w:t>Školní vzdělávací program:</w:t>
      </w:r>
      <w:r w:rsidRPr="00540D26">
        <w:rPr>
          <w:b w:val="0"/>
          <w:bCs w:val="0"/>
          <w:sz w:val="24"/>
        </w:rPr>
        <w:t xml:space="preserve"> </w:t>
      </w:r>
      <w:r w:rsidRPr="00540D26">
        <w:rPr>
          <w:b w:val="0"/>
          <w:bCs w:val="0"/>
          <w:sz w:val="24"/>
          <w:u w:val="single"/>
        </w:rPr>
        <w:t>ŠVP Škola na míru</w:t>
      </w:r>
      <w:r w:rsidR="00AC1241" w:rsidRPr="00540D26">
        <w:rPr>
          <w:b w:val="0"/>
          <w:bCs w:val="0"/>
          <w:sz w:val="24"/>
          <w:u w:val="single"/>
        </w:rPr>
        <w:br/>
      </w:r>
      <w:r w:rsidR="00AC1241" w:rsidRPr="00540D26">
        <w:rPr>
          <w:b w:val="0"/>
          <w:bCs w:val="0"/>
          <w:sz w:val="24"/>
          <w:u w:val="single"/>
        </w:rPr>
        <w:br/>
      </w:r>
      <w:r w:rsidR="00AC1241" w:rsidRPr="00540D26">
        <w:rPr>
          <w:b w:val="0"/>
          <w:bCs w:val="0"/>
          <w:sz w:val="24"/>
        </w:rPr>
        <w:t xml:space="preserve">Jsme škola v městské části Brno </w:t>
      </w:r>
      <w:r w:rsidR="005178D5" w:rsidRPr="00540D26">
        <w:rPr>
          <w:b w:val="0"/>
          <w:bCs w:val="0"/>
          <w:sz w:val="24"/>
        </w:rPr>
        <w:t>- střed.</w:t>
      </w:r>
      <w:r w:rsidR="00AC1241" w:rsidRPr="00540D26">
        <w:rPr>
          <w:b w:val="0"/>
          <w:bCs w:val="0"/>
          <w:sz w:val="24"/>
        </w:rPr>
        <w:t xml:space="preserve"> </w:t>
      </w:r>
      <w:r w:rsidR="00AC1241" w:rsidRPr="00540D26">
        <w:rPr>
          <w:b w:val="0"/>
          <w:bCs w:val="0"/>
          <w:sz w:val="24"/>
        </w:rPr>
        <w:br/>
        <w:t xml:space="preserve">Informace a </w:t>
      </w:r>
      <w:r w:rsidR="005178D5" w:rsidRPr="00540D26">
        <w:rPr>
          <w:b w:val="0"/>
          <w:bCs w:val="0"/>
          <w:sz w:val="24"/>
        </w:rPr>
        <w:t>kontakt:</w:t>
      </w:r>
      <w:r w:rsidR="00AC1241" w:rsidRPr="00540D26">
        <w:rPr>
          <w:b w:val="0"/>
          <w:bCs w:val="0"/>
          <w:sz w:val="24"/>
        </w:rPr>
        <w:t xml:space="preserve"> </w:t>
      </w:r>
      <w:hyperlink r:id="rId8" w:history="1">
        <w:r w:rsidR="00AC1241" w:rsidRPr="00540D26">
          <w:rPr>
            <w:b w:val="0"/>
            <w:sz w:val="24"/>
          </w:rPr>
          <w:t>www.zsmirub</w:t>
        </w:r>
        <w:r w:rsidR="00AC1241" w:rsidRPr="00540D26">
          <w:rPr>
            <w:b w:val="0"/>
            <w:sz w:val="24"/>
          </w:rPr>
          <w:t>r</w:t>
        </w:r>
        <w:r w:rsidR="00AC1241" w:rsidRPr="00540D26">
          <w:rPr>
            <w:b w:val="0"/>
            <w:sz w:val="24"/>
          </w:rPr>
          <w:t>no.cz</w:t>
        </w:r>
      </w:hyperlink>
      <w:r w:rsidR="00AC1241" w:rsidRPr="00540D26">
        <w:rPr>
          <w:b w:val="0"/>
          <w:bCs w:val="0"/>
          <w:sz w:val="24"/>
        </w:rPr>
        <w:t>, e-mail: zsmiru@zcmirubrno.cz</w:t>
      </w:r>
      <w:r w:rsidR="006A3D71" w:rsidRPr="00540D26">
        <w:rPr>
          <w:b w:val="0"/>
          <w:bCs w:val="0"/>
          <w:sz w:val="24"/>
          <w:u w:val="single"/>
        </w:rPr>
        <w:br/>
      </w:r>
      <w:r w:rsidR="003427F6" w:rsidRPr="00540D26">
        <w:rPr>
          <w:bCs w:val="0"/>
          <w:sz w:val="24"/>
        </w:rPr>
        <w:br/>
        <w:t>Výchovný poradce</w:t>
      </w:r>
      <w:r w:rsidR="00DC2DF9">
        <w:rPr>
          <w:bCs w:val="0"/>
          <w:sz w:val="24"/>
        </w:rPr>
        <w:t>:</w:t>
      </w:r>
      <w:r w:rsidR="003427F6" w:rsidRPr="00540D26">
        <w:rPr>
          <w:b w:val="0"/>
          <w:bCs w:val="0"/>
          <w:sz w:val="24"/>
        </w:rPr>
        <w:t xml:space="preserve"> </w:t>
      </w:r>
      <w:r w:rsidR="00DC2DF9">
        <w:rPr>
          <w:b w:val="0"/>
          <w:bCs w:val="0"/>
          <w:sz w:val="24"/>
        </w:rPr>
        <w:br/>
      </w:r>
      <w:r w:rsidR="00D508B0" w:rsidRPr="00540D26">
        <w:rPr>
          <w:b w:val="0"/>
          <w:bCs w:val="0"/>
          <w:sz w:val="24"/>
        </w:rPr>
        <w:t xml:space="preserve">Mgr. Kateřina Julínková </w:t>
      </w:r>
      <w:r w:rsidR="00D508B0" w:rsidRPr="00540D26">
        <w:rPr>
          <w:b w:val="0"/>
          <w:bCs w:val="0"/>
          <w:sz w:val="24"/>
        </w:rPr>
        <w:br/>
      </w:r>
      <w:r w:rsidR="003427F6" w:rsidRPr="00540D26">
        <w:rPr>
          <w:b w:val="0"/>
          <w:bCs w:val="0"/>
          <w:sz w:val="24"/>
        </w:rPr>
        <w:t xml:space="preserve">Mgr. Irena </w:t>
      </w:r>
      <w:r w:rsidR="005178D5" w:rsidRPr="00540D26">
        <w:rPr>
          <w:b w:val="0"/>
          <w:bCs w:val="0"/>
          <w:sz w:val="24"/>
        </w:rPr>
        <w:t>Vaníčková /</w:t>
      </w:r>
      <w:r w:rsidR="005178D5">
        <w:rPr>
          <w:b w:val="0"/>
          <w:bCs w:val="0"/>
          <w:sz w:val="24"/>
        </w:rPr>
        <w:t>v</w:t>
      </w:r>
      <w:r w:rsidR="00D508B0" w:rsidRPr="00540D26">
        <w:rPr>
          <w:b w:val="0"/>
          <w:bCs w:val="0"/>
          <w:sz w:val="24"/>
        </w:rPr>
        <w:t>olba povolání</w:t>
      </w:r>
      <w:r w:rsidR="00DC2DF9">
        <w:rPr>
          <w:b w:val="0"/>
          <w:bCs w:val="0"/>
          <w:sz w:val="24"/>
        </w:rPr>
        <w:t>, prevence pro II. stupeň</w:t>
      </w:r>
      <w:r w:rsidR="003427F6" w:rsidRPr="00540D26">
        <w:rPr>
          <w:b w:val="0"/>
          <w:bCs w:val="0"/>
          <w:sz w:val="24"/>
        </w:rPr>
        <w:t>/.</w:t>
      </w:r>
      <w:r w:rsidR="003427F6" w:rsidRPr="00540D26">
        <w:rPr>
          <w:b w:val="0"/>
          <w:bCs w:val="0"/>
          <w:sz w:val="24"/>
        </w:rPr>
        <w:br/>
      </w:r>
      <w:r w:rsidR="006A3D71" w:rsidRPr="00540D26">
        <w:rPr>
          <w:b w:val="0"/>
          <w:bCs w:val="0"/>
          <w:sz w:val="24"/>
          <w:u w:val="single"/>
        </w:rPr>
        <w:br/>
      </w:r>
      <w:r w:rsidR="006A3D71" w:rsidRPr="00540D26">
        <w:rPr>
          <w:b w:val="0"/>
          <w:bCs w:val="0"/>
          <w:sz w:val="24"/>
        </w:rPr>
        <w:t xml:space="preserve">Ve škole </w:t>
      </w:r>
      <w:r w:rsidR="005178D5" w:rsidRPr="00540D26">
        <w:rPr>
          <w:b w:val="0"/>
          <w:bCs w:val="0"/>
          <w:sz w:val="24"/>
        </w:rPr>
        <w:t>působí Koordinátor</w:t>
      </w:r>
      <w:r w:rsidR="00C34120" w:rsidRPr="00540D26">
        <w:rPr>
          <w:bCs w:val="0"/>
          <w:sz w:val="24"/>
        </w:rPr>
        <w:t xml:space="preserve"> pro spec. pedagogiku</w:t>
      </w:r>
      <w:r w:rsidR="00C34120" w:rsidRPr="00540D26">
        <w:rPr>
          <w:b w:val="0"/>
          <w:bCs w:val="0"/>
          <w:sz w:val="24"/>
        </w:rPr>
        <w:t xml:space="preserve"> školy</w:t>
      </w:r>
      <w:r w:rsidR="00C34120" w:rsidRPr="00540D26">
        <w:rPr>
          <w:b w:val="0"/>
          <w:bCs w:val="0"/>
        </w:rPr>
        <w:t xml:space="preserve"> </w:t>
      </w:r>
      <w:r w:rsidR="00D842CA" w:rsidRPr="00540D26">
        <w:rPr>
          <w:b w:val="0"/>
          <w:bCs w:val="0"/>
          <w:sz w:val="24"/>
        </w:rPr>
        <w:t>Mgr. V. Zezulová /</w:t>
      </w:r>
      <w:r w:rsidR="0038629C" w:rsidRPr="00540D26">
        <w:rPr>
          <w:b w:val="0"/>
          <w:bCs w:val="0"/>
          <w:sz w:val="24"/>
        </w:rPr>
        <w:t xml:space="preserve">vystudovaný </w:t>
      </w:r>
      <w:r w:rsidR="00D842CA" w:rsidRPr="00540D26">
        <w:rPr>
          <w:b w:val="0"/>
          <w:bCs w:val="0"/>
          <w:sz w:val="24"/>
        </w:rPr>
        <w:t xml:space="preserve">obor </w:t>
      </w:r>
      <w:r w:rsidR="002930BC" w:rsidRPr="00540D26">
        <w:rPr>
          <w:b w:val="0"/>
          <w:bCs w:val="0"/>
          <w:sz w:val="24"/>
        </w:rPr>
        <w:t>speciální pedagog</w:t>
      </w:r>
      <w:r w:rsidR="0038629C" w:rsidRPr="00540D26">
        <w:rPr>
          <w:b w:val="0"/>
          <w:bCs w:val="0"/>
          <w:sz w:val="24"/>
        </w:rPr>
        <w:t>iky</w:t>
      </w:r>
      <w:r w:rsidR="002930BC" w:rsidRPr="00540D26">
        <w:rPr>
          <w:b w:val="0"/>
          <w:bCs w:val="0"/>
          <w:sz w:val="24"/>
        </w:rPr>
        <w:t xml:space="preserve"> </w:t>
      </w:r>
      <w:r w:rsidR="00D842CA" w:rsidRPr="00540D26">
        <w:rPr>
          <w:b w:val="0"/>
          <w:bCs w:val="0"/>
          <w:sz w:val="24"/>
        </w:rPr>
        <w:t>/</w:t>
      </w:r>
      <w:r w:rsidR="00E30D96" w:rsidRPr="00540D26">
        <w:rPr>
          <w:b w:val="0"/>
          <w:bCs w:val="0"/>
          <w:sz w:val="24"/>
        </w:rPr>
        <w:t>vede ŠPP/</w:t>
      </w:r>
      <w:r w:rsidR="00D842CA" w:rsidRPr="00540D26">
        <w:rPr>
          <w:b w:val="0"/>
          <w:bCs w:val="0"/>
          <w:sz w:val="24"/>
        </w:rPr>
        <w:br/>
      </w:r>
      <w:r w:rsidR="006A3D71" w:rsidRPr="00456D8F">
        <w:rPr>
          <w:b w:val="0"/>
          <w:bCs w:val="0"/>
          <w:color w:val="FF0000"/>
          <w:sz w:val="24"/>
        </w:rPr>
        <w:br/>
      </w:r>
      <w:r w:rsidR="0020021B">
        <w:rPr>
          <w:bCs w:val="0"/>
          <w:sz w:val="24"/>
          <w:u w:val="single"/>
        </w:rPr>
        <w:t>A</w:t>
      </w:r>
      <w:r w:rsidRPr="006C3B34">
        <w:rPr>
          <w:bCs w:val="0"/>
          <w:sz w:val="24"/>
          <w:u w:val="single"/>
        </w:rPr>
        <w:t>sistent</w:t>
      </w:r>
      <w:r w:rsidR="0020021B">
        <w:rPr>
          <w:bCs w:val="0"/>
          <w:sz w:val="24"/>
          <w:u w:val="single"/>
        </w:rPr>
        <w:t>i</w:t>
      </w:r>
      <w:r w:rsidRPr="006C3B34">
        <w:rPr>
          <w:bCs w:val="0"/>
          <w:sz w:val="24"/>
          <w:u w:val="single"/>
        </w:rPr>
        <w:t xml:space="preserve"> </w:t>
      </w:r>
      <w:r w:rsidR="00A85C6B" w:rsidRPr="006C3B34">
        <w:rPr>
          <w:bCs w:val="0"/>
          <w:sz w:val="24"/>
          <w:u w:val="single"/>
        </w:rPr>
        <w:t xml:space="preserve">pedagoga </w:t>
      </w:r>
      <w:r w:rsidRPr="006C3B34">
        <w:rPr>
          <w:bCs w:val="0"/>
          <w:sz w:val="24"/>
          <w:u w:val="single"/>
        </w:rPr>
        <w:t>ve třídách</w:t>
      </w:r>
      <w:r w:rsidR="00A85C6B" w:rsidRPr="006C3B34">
        <w:rPr>
          <w:bCs w:val="0"/>
          <w:sz w:val="24"/>
          <w:u w:val="single"/>
        </w:rPr>
        <w:t>:</w:t>
      </w:r>
      <w:r w:rsidR="00A85C6B" w:rsidRPr="006C3B34">
        <w:rPr>
          <w:b w:val="0"/>
          <w:bCs w:val="0"/>
          <w:sz w:val="24"/>
        </w:rPr>
        <w:br/>
      </w:r>
      <w:r w:rsidR="006C3B34" w:rsidRPr="0020021B">
        <w:rPr>
          <w:b w:val="0"/>
          <w:bCs w:val="0"/>
          <w:sz w:val="24"/>
        </w:rPr>
        <w:t>Mgr. M</w:t>
      </w:r>
      <w:r w:rsidR="004D41B7" w:rsidRPr="0020021B">
        <w:rPr>
          <w:b w:val="0"/>
          <w:bCs w:val="0"/>
          <w:sz w:val="24"/>
        </w:rPr>
        <w:t xml:space="preserve">. </w:t>
      </w:r>
      <w:r w:rsidR="006C3B34" w:rsidRPr="0020021B">
        <w:rPr>
          <w:b w:val="0"/>
          <w:bCs w:val="0"/>
          <w:sz w:val="24"/>
        </w:rPr>
        <w:t>Kenerešová,</w:t>
      </w:r>
      <w:r w:rsidR="006C3B34" w:rsidRPr="0020021B">
        <w:rPr>
          <w:b w:val="0"/>
          <w:bCs w:val="0"/>
          <w:color w:val="FF0000"/>
          <w:sz w:val="24"/>
        </w:rPr>
        <w:t xml:space="preserve"> </w:t>
      </w:r>
      <w:r w:rsidR="006C3B34" w:rsidRPr="0020021B">
        <w:rPr>
          <w:b w:val="0"/>
          <w:bCs w:val="0"/>
          <w:color w:val="FF0000"/>
          <w:sz w:val="24"/>
        </w:rPr>
        <w:br/>
      </w:r>
      <w:r w:rsidR="004D41B7" w:rsidRPr="0020021B">
        <w:rPr>
          <w:b w:val="0"/>
          <w:bCs w:val="0"/>
          <w:sz w:val="24"/>
        </w:rPr>
        <w:t>K. Pláteníková</w:t>
      </w:r>
      <w:r w:rsidR="004D41B7" w:rsidRPr="0020021B">
        <w:rPr>
          <w:b w:val="0"/>
          <w:bCs w:val="0"/>
          <w:sz w:val="24"/>
        </w:rPr>
        <w:br/>
        <w:t>Mgr. V. Plavcová</w:t>
      </w:r>
      <w:r w:rsidR="005178D5">
        <w:rPr>
          <w:b w:val="0"/>
          <w:bCs w:val="0"/>
          <w:sz w:val="24"/>
        </w:rPr>
        <w:br/>
        <w:t>Mgr. P. Babičková</w:t>
      </w:r>
      <w:r w:rsidR="006C3B34" w:rsidRPr="0020021B">
        <w:rPr>
          <w:b w:val="0"/>
          <w:bCs w:val="0"/>
          <w:color w:val="FF0000"/>
          <w:sz w:val="24"/>
        </w:rPr>
        <w:br/>
      </w:r>
      <w:r w:rsidR="006C3B34" w:rsidRPr="0020021B">
        <w:rPr>
          <w:b w:val="0"/>
          <w:bCs w:val="0"/>
          <w:sz w:val="24"/>
        </w:rPr>
        <w:t>S</w:t>
      </w:r>
      <w:r w:rsidR="0000657B">
        <w:rPr>
          <w:b w:val="0"/>
          <w:bCs w:val="0"/>
          <w:sz w:val="24"/>
        </w:rPr>
        <w:t>.</w:t>
      </w:r>
      <w:r w:rsidR="006C3B34" w:rsidRPr="0020021B">
        <w:rPr>
          <w:b w:val="0"/>
          <w:bCs w:val="0"/>
          <w:sz w:val="24"/>
        </w:rPr>
        <w:t xml:space="preserve"> Kováčiková Pallová</w:t>
      </w:r>
      <w:r w:rsidR="000B1983" w:rsidRPr="0020021B">
        <w:rPr>
          <w:b w:val="0"/>
          <w:bCs w:val="0"/>
          <w:sz w:val="24"/>
        </w:rPr>
        <w:br/>
        <w:t>Mgr. V. Ryšková</w:t>
      </w:r>
      <w:r w:rsidR="0020021B">
        <w:rPr>
          <w:b w:val="0"/>
          <w:bCs w:val="0"/>
          <w:sz w:val="24"/>
        </w:rPr>
        <w:br/>
        <w:t>Mgr. K.</w:t>
      </w:r>
      <w:r w:rsidR="0000657B">
        <w:rPr>
          <w:b w:val="0"/>
          <w:bCs w:val="0"/>
          <w:sz w:val="24"/>
        </w:rPr>
        <w:t xml:space="preserve"> Jonasová</w:t>
      </w:r>
      <w:r w:rsidR="0000657B">
        <w:rPr>
          <w:b w:val="0"/>
          <w:bCs w:val="0"/>
          <w:sz w:val="24"/>
        </w:rPr>
        <w:br/>
        <w:t>Mgr. et Mgr. Z. Ferby</w:t>
      </w:r>
      <w:r w:rsidR="00893CC0">
        <w:rPr>
          <w:b w:val="0"/>
          <w:bCs w:val="0"/>
          <w:sz w:val="24"/>
        </w:rPr>
        <w:br/>
        <w:t>D. Schneider</w:t>
      </w:r>
      <w:r w:rsidR="000B1983" w:rsidRPr="0020021B">
        <w:rPr>
          <w:b w:val="0"/>
          <w:bCs w:val="0"/>
          <w:color w:val="FF0000"/>
          <w:sz w:val="24"/>
        </w:rPr>
        <w:br/>
      </w:r>
      <w:r w:rsidR="006A3D71" w:rsidRPr="00456D8F">
        <w:rPr>
          <w:b w:val="0"/>
          <w:bCs w:val="0"/>
          <w:color w:val="FF0000"/>
        </w:rPr>
        <w:br/>
      </w:r>
      <w:r w:rsidR="006F7BFB">
        <w:rPr>
          <w:b w:val="0"/>
          <w:bCs w:val="0"/>
          <w:u w:val="single"/>
        </w:rPr>
        <w:t xml:space="preserve">Pomocné projekty pro žáky </w:t>
      </w:r>
      <w:r w:rsidR="00AC1241" w:rsidRPr="006C3B34">
        <w:rPr>
          <w:b w:val="0"/>
          <w:bCs w:val="0"/>
          <w:u w:val="single"/>
        </w:rPr>
        <w:t>ve škole:</w:t>
      </w:r>
      <w:r w:rsidR="00A85C6B" w:rsidRPr="006C3B34">
        <w:rPr>
          <w:bCs w:val="0"/>
          <w:u w:val="single"/>
        </w:rPr>
        <w:br/>
      </w:r>
      <w:r w:rsidR="00540D26" w:rsidRPr="006B613B">
        <w:rPr>
          <w:bCs w:val="0"/>
        </w:rPr>
        <w:t>Práce s Integrovanými žáky a s žáky s PO1,2,3</w:t>
      </w:r>
      <w:r w:rsidR="00AC1241" w:rsidRPr="006B613B">
        <w:rPr>
          <w:bCs w:val="0"/>
        </w:rPr>
        <w:br/>
      </w:r>
    </w:p>
    <w:p w:rsidR="00E26F60" w:rsidRPr="006C3B34" w:rsidRDefault="006B4695" w:rsidP="00AC3141">
      <w:pPr>
        <w:pStyle w:val="Nadpis1"/>
        <w:rPr>
          <w:bCs w:val="0"/>
          <w:i/>
          <w:sz w:val="28"/>
          <w:szCs w:val="28"/>
          <w:u w:val="single"/>
        </w:rPr>
      </w:pPr>
      <w:r w:rsidRPr="006C3B34">
        <w:rPr>
          <w:bCs w:val="0"/>
          <w:i/>
          <w:sz w:val="28"/>
          <w:szCs w:val="28"/>
          <w:u w:val="single"/>
        </w:rPr>
        <w:t>Rozbor rizikovosti</w:t>
      </w:r>
    </w:p>
    <w:p w:rsidR="00834B42" w:rsidRPr="00777262" w:rsidRDefault="00834B42" w:rsidP="00AC3141">
      <w:pPr>
        <w:pStyle w:val="Nadpis1"/>
        <w:rPr>
          <w:b w:val="0"/>
          <w:bCs w:val="0"/>
          <w:i/>
          <w:sz w:val="24"/>
          <w:u w:val="single"/>
        </w:rPr>
      </w:pPr>
      <w:r w:rsidRPr="00777262">
        <w:rPr>
          <w:b w:val="0"/>
          <w:bCs w:val="0"/>
          <w:i/>
          <w:sz w:val="24"/>
          <w:u w:val="single"/>
        </w:rPr>
        <w:t xml:space="preserve">Rizikové faktory školy pro výskyt nežádoucího chování u žáků: </w:t>
      </w:r>
    </w:p>
    <w:p w:rsidR="00834B42" w:rsidRPr="00777262" w:rsidRDefault="006B4695" w:rsidP="00AC3141">
      <w:pPr>
        <w:pStyle w:val="Nadpis1"/>
        <w:rPr>
          <w:b w:val="0"/>
          <w:bCs w:val="0"/>
          <w:i/>
          <w:sz w:val="24"/>
        </w:rPr>
      </w:pPr>
      <w:r w:rsidRPr="00777262">
        <w:rPr>
          <w:b w:val="0"/>
          <w:bCs w:val="0"/>
          <w:i/>
          <w:sz w:val="24"/>
        </w:rPr>
        <w:t>vnější – okolí</w:t>
      </w:r>
      <w:r w:rsidR="00834B42" w:rsidRPr="00777262">
        <w:rPr>
          <w:b w:val="0"/>
          <w:bCs w:val="0"/>
          <w:i/>
          <w:sz w:val="24"/>
        </w:rPr>
        <w:t xml:space="preserve"> školy, </w:t>
      </w:r>
      <w:r w:rsidR="00777262" w:rsidRPr="00777262">
        <w:rPr>
          <w:b w:val="0"/>
          <w:bCs w:val="0"/>
          <w:i/>
          <w:sz w:val="24"/>
        </w:rPr>
        <w:t xml:space="preserve">sportovní areály v okolí, </w:t>
      </w:r>
      <w:r w:rsidR="0076245D" w:rsidRPr="00777262">
        <w:rPr>
          <w:b w:val="0"/>
          <w:bCs w:val="0"/>
          <w:i/>
          <w:sz w:val="24"/>
        </w:rPr>
        <w:t xml:space="preserve">prodejny v okolí, </w:t>
      </w:r>
      <w:r w:rsidR="00834B42" w:rsidRPr="00777262">
        <w:rPr>
          <w:b w:val="0"/>
          <w:bCs w:val="0"/>
          <w:i/>
          <w:sz w:val="24"/>
        </w:rPr>
        <w:t>zahrada školy, park Kraví hora, Wilsonův les</w:t>
      </w:r>
      <w:r w:rsidR="0076245D" w:rsidRPr="00777262">
        <w:rPr>
          <w:b w:val="0"/>
          <w:bCs w:val="0"/>
          <w:i/>
          <w:sz w:val="24"/>
        </w:rPr>
        <w:t xml:space="preserve">, </w:t>
      </w:r>
      <w:r w:rsidR="00777262" w:rsidRPr="00777262">
        <w:rPr>
          <w:b w:val="0"/>
          <w:bCs w:val="0"/>
          <w:i/>
          <w:sz w:val="24"/>
        </w:rPr>
        <w:br/>
      </w:r>
      <w:r w:rsidRPr="00777262">
        <w:rPr>
          <w:b w:val="0"/>
          <w:bCs w:val="0"/>
          <w:i/>
          <w:sz w:val="24"/>
        </w:rPr>
        <w:t>vnitřní – šatny</w:t>
      </w:r>
      <w:r w:rsidR="00834B42" w:rsidRPr="00777262">
        <w:rPr>
          <w:b w:val="0"/>
          <w:bCs w:val="0"/>
          <w:i/>
          <w:sz w:val="24"/>
        </w:rPr>
        <w:t xml:space="preserve">, prostory </w:t>
      </w:r>
      <w:r w:rsidR="00230572" w:rsidRPr="00777262">
        <w:rPr>
          <w:b w:val="0"/>
          <w:bCs w:val="0"/>
          <w:i/>
          <w:sz w:val="24"/>
        </w:rPr>
        <w:t>WC</w:t>
      </w:r>
      <w:r w:rsidR="00777262" w:rsidRPr="00777262">
        <w:rPr>
          <w:b w:val="0"/>
          <w:bCs w:val="0"/>
          <w:i/>
          <w:sz w:val="24"/>
        </w:rPr>
        <w:t>, III.</w:t>
      </w:r>
      <w:r w:rsidR="00B460FF">
        <w:rPr>
          <w:b w:val="0"/>
          <w:bCs w:val="0"/>
          <w:i/>
          <w:sz w:val="24"/>
        </w:rPr>
        <w:t xml:space="preserve"> </w:t>
      </w:r>
      <w:r w:rsidR="00777262" w:rsidRPr="00777262">
        <w:rPr>
          <w:b w:val="0"/>
          <w:bCs w:val="0"/>
          <w:i/>
          <w:sz w:val="24"/>
        </w:rPr>
        <w:t xml:space="preserve">parto – mohou žáci sami do </w:t>
      </w:r>
      <w:r w:rsidR="00B460FF" w:rsidRPr="00777262">
        <w:rPr>
          <w:b w:val="0"/>
          <w:bCs w:val="0"/>
          <w:i/>
          <w:sz w:val="24"/>
        </w:rPr>
        <w:t>Knihovny</w:t>
      </w:r>
      <w:r w:rsidR="00777262" w:rsidRPr="00777262">
        <w:rPr>
          <w:b w:val="0"/>
          <w:bCs w:val="0"/>
          <w:i/>
          <w:sz w:val="24"/>
        </w:rPr>
        <w:t xml:space="preserve"> </w:t>
      </w:r>
      <w:r w:rsidR="00834B42" w:rsidRPr="00777262">
        <w:rPr>
          <w:b w:val="0"/>
          <w:bCs w:val="0"/>
          <w:i/>
          <w:sz w:val="24"/>
        </w:rPr>
        <w:br/>
      </w:r>
      <w:r w:rsidR="00834B42" w:rsidRPr="00777262">
        <w:rPr>
          <w:b w:val="0"/>
          <w:bCs w:val="0"/>
          <w:i/>
          <w:sz w:val="24"/>
          <w:u w:val="single"/>
        </w:rPr>
        <w:t>Nejrizikovější projevy nežádoucích jevů:</w:t>
      </w:r>
    </w:p>
    <w:p w:rsidR="000F3D78" w:rsidRPr="00777262" w:rsidRDefault="00230572" w:rsidP="00046634">
      <w:pPr>
        <w:pStyle w:val="Nadpis1"/>
        <w:rPr>
          <w:color w:val="FF0000"/>
          <w:sz w:val="24"/>
        </w:rPr>
      </w:pPr>
      <w:r w:rsidRPr="00777262">
        <w:rPr>
          <w:b w:val="0"/>
          <w:bCs w:val="0"/>
          <w:i/>
          <w:sz w:val="24"/>
        </w:rPr>
        <w:t xml:space="preserve">dlouhodobá </w:t>
      </w:r>
      <w:r w:rsidR="006B4695" w:rsidRPr="00777262">
        <w:rPr>
          <w:b w:val="0"/>
          <w:bCs w:val="0"/>
          <w:i/>
          <w:sz w:val="24"/>
        </w:rPr>
        <w:t>rizikovost – náznaky</w:t>
      </w:r>
      <w:r w:rsidR="006C3B34" w:rsidRPr="00777262">
        <w:rPr>
          <w:b w:val="0"/>
          <w:bCs w:val="0"/>
          <w:i/>
          <w:sz w:val="24"/>
        </w:rPr>
        <w:t xml:space="preserve"> šikany a počáteční projevy, nevhodné chování mezi žáky</w:t>
      </w:r>
      <w:r w:rsidR="006C3B34" w:rsidRPr="00777262">
        <w:rPr>
          <w:b w:val="0"/>
          <w:bCs w:val="0"/>
          <w:i/>
          <w:sz w:val="24"/>
        </w:rPr>
        <w:br/>
        <w:t xml:space="preserve">a k pedagogům, </w:t>
      </w:r>
      <w:r w:rsidR="00420605" w:rsidRPr="00777262">
        <w:rPr>
          <w:b w:val="0"/>
          <w:bCs w:val="0"/>
          <w:i/>
          <w:sz w:val="24"/>
        </w:rPr>
        <w:t>náznaky</w:t>
      </w:r>
      <w:r w:rsidR="007D62C6" w:rsidRPr="00777262">
        <w:rPr>
          <w:b w:val="0"/>
          <w:bCs w:val="0"/>
          <w:i/>
          <w:sz w:val="24"/>
        </w:rPr>
        <w:t xml:space="preserve"> kyberšikany, </w:t>
      </w:r>
      <w:r w:rsidR="00777262">
        <w:rPr>
          <w:b w:val="0"/>
          <w:bCs w:val="0"/>
          <w:i/>
          <w:sz w:val="24"/>
        </w:rPr>
        <w:t xml:space="preserve">nevhodné a nebezpečné zakázané, předměty, </w:t>
      </w:r>
      <w:r w:rsidR="007D62C6" w:rsidRPr="00777262">
        <w:rPr>
          <w:b w:val="0"/>
          <w:bCs w:val="0"/>
          <w:i/>
          <w:sz w:val="24"/>
        </w:rPr>
        <w:t>vznik part, záškoláctví, drobná kriminalita, vandalismus,</w:t>
      </w:r>
      <w:r w:rsidR="00420605" w:rsidRPr="00777262">
        <w:rPr>
          <w:b w:val="0"/>
          <w:bCs w:val="0"/>
          <w:i/>
          <w:sz w:val="24"/>
        </w:rPr>
        <w:t xml:space="preserve"> </w:t>
      </w:r>
      <w:r w:rsidR="005A569A" w:rsidRPr="00777262">
        <w:rPr>
          <w:b w:val="0"/>
          <w:bCs w:val="0"/>
          <w:i/>
          <w:sz w:val="24"/>
        </w:rPr>
        <w:t xml:space="preserve">experimentování </w:t>
      </w:r>
      <w:r w:rsidR="00543125" w:rsidRPr="00777262">
        <w:rPr>
          <w:b w:val="0"/>
          <w:bCs w:val="0"/>
          <w:i/>
          <w:sz w:val="24"/>
        </w:rPr>
        <w:t>–</w:t>
      </w:r>
      <w:r w:rsidR="005A569A" w:rsidRPr="00777262">
        <w:rPr>
          <w:b w:val="0"/>
          <w:bCs w:val="0"/>
          <w:i/>
          <w:sz w:val="24"/>
        </w:rPr>
        <w:t xml:space="preserve"> </w:t>
      </w:r>
      <w:r w:rsidR="00543125" w:rsidRPr="00777262">
        <w:rPr>
          <w:b w:val="0"/>
          <w:bCs w:val="0"/>
          <w:i/>
          <w:sz w:val="24"/>
        </w:rPr>
        <w:t xml:space="preserve">nebezpečí požívání napodobenin NL, </w:t>
      </w:r>
      <w:r w:rsidR="00046634" w:rsidRPr="00777262">
        <w:rPr>
          <w:b w:val="0"/>
          <w:bCs w:val="0"/>
          <w:i/>
          <w:sz w:val="24"/>
        </w:rPr>
        <w:t>kouření, užití alkoholu a dalších lehkých NL,</w:t>
      </w:r>
      <w:r w:rsidRPr="00777262">
        <w:rPr>
          <w:b w:val="0"/>
          <w:bCs w:val="0"/>
          <w:i/>
          <w:sz w:val="24"/>
        </w:rPr>
        <w:t xml:space="preserve"> poruchy stravování</w:t>
      </w:r>
      <w:r w:rsidRPr="00777262">
        <w:rPr>
          <w:b w:val="0"/>
          <w:bCs w:val="0"/>
          <w:i/>
          <w:color w:val="FF0000"/>
          <w:sz w:val="24"/>
        </w:rPr>
        <w:t xml:space="preserve"> </w:t>
      </w:r>
      <w:r w:rsidR="00046634" w:rsidRPr="00777262">
        <w:rPr>
          <w:b w:val="0"/>
          <w:bCs w:val="0"/>
          <w:i/>
          <w:color w:val="FF0000"/>
          <w:sz w:val="24"/>
        </w:rPr>
        <w:t xml:space="preserve"> </w:t>
      </w:r>
      <w:r w:rsidR="007D62C6" w:rsidRPr="00777262">
        <w:rPr>
          <w:b w:val="0"/>
          <w:bCs w:val="0"/>
          <w:i/>
          <w:color w:val="FF0000"/>
          <w:sz w:val="24"/>
        </w:rPr>
        <w:br/>
      </w:r>
    </w:p>
    <w:p w:rsidR="003531D1" w:rsidRPr="006C3B34" w:rsidRDefault="00611E63" w:rsidP="003531D1">
      <w:pPr>
        <w:rPr>
          <w:bCs/>
        </w:rPr>
      </w:pPr>
      <w:r w:rsidRPr="006C3B34">
        <w:rPr>
          <w:b/>
          <w:bCs/>
        </w:rPr>
        <w:t>Adresář služeb v rámci prevence nežádoucích jevů</w:t>
      </w:r>
      <w:r w:rsidRPr="006C3B34">
        <w:rPr>
          <w:bCs/>
        </w:rPr>
        <w:t>:</w:t>
      </w:r>
      <w:r w:rsidRPr="006C3B34">
        <w:rPr>
          <w:bCs/>
        </w:rPr>
        <w:br/>
      </w:r>
      <w:hyperlink r:id="rId9" w:history="1">
        <w:r w:rsidRPr="006C3B34">
          <w:rPr>
            <w:rStyle w:val="Hypertextovodkaz"/>
            <w:bCs/>
            <w:color w:val="auto"/>
          </w:rPr>
          <w:t>http://www.poradenskecentrum.cz/adresar-jmk.pdf</w:t>
        </w:r>
      </w:hyperlink>
      <w:r w:rsidR="00A603F6" w:rsidRPr="006C3B34">
        <w:rPr>
          <w:bCs/>
        </w:rPr>
        <w:br/>
      </w:r>
      <w:r w:rsidRPr="006C3B34">
        <w:rPr>
          <w:bCs/>
        </w:rPr>
        <w:br/>
      </w:r>
      <w:r w:rsidR="00A603F6" w:rsidRPr="006C3B34">
        <w:rPr>
          <w:bCs/>
          <w:i/>
          <w:u w:val="single"/>
        </w:rPr>
        <w:t>Prevence na internetových stránkách:</w:t>
      </w:r>
      <w:r w:rsidR="00536D1F" w:rsidRPr="006C3B34">
        <w:rPr>
          <w:bCs/>
          <w:i/>
          <w:u w:val="single"/>
        </w:rPr>
        <w:br/>
      </w:r>
      <w:r w:rsidR="00536D1F" w:rsidRPr="006C3B34">
        <w:rPr>
          <w:bCs/>
        </w:rPr>
        <w:t>1/</w:t>
      </w:r>
      <w:r w:rsidR="00E63A67" w:rsidRPr="006C3B34">
        <w:rPr>
          <w:bCs/>
        </w:rPr>
        <w:t xml:space="preserve"> www</w:t>
      </w:r>
      <w:r w:rsidR="00536D1F" w:rsidRPr="006C3B34">
        <w:rPr>
          <w:bCs/>
        </w:rPr>
        <w:t>.poradenskecentrum.</w:t>
      </w:r>
      <w:r w:rsidR="00E63A67" w:rsidRPr="006C3B34">
        <w:rPr>
          <w:bCs/>
        </w:rPr>
        <w:t>cz</w:t>
      </w:r>
      <w:r w:rsidR="00E63A67" w:rsidRPr="006C3B34">
        <w:rPr>
          <w:bCs/>
        </w:rPr>
        <w:br/>
      </w:r>
      <w:r w:rsidR="00E63A67" w:rsidRPr="006C3B34">
        <w:rPr>
          <w:bCs/>
        </w:rPr>
        <w:lastRenderedPageBreak/>
        <w:t>2</w:t>
      </w:r>
      <w:r w:rsidR="00536D1F" w:rsidRPr="006C3B34">
        <w:rPr>
          <w:bCs/>
        </w:rPr>
        <w:t>/</w:t>
      </w:r>
      <w:r w:rsidR="00E63A67" w:rsidRPr="006C3B34">
        <w:rPr>
          <w:bCs/>
        </w:rPr>
        <w:t xml:space="preserve"> www</w:t>
      </w:r>
      <w:r w:rsidR="003531D1" w:rsidRPr="006C3B34">
        <w:rPr>
          <w:bCs/>
        </w:rPr>
        <w:t xml:space="preserve"> </w:t>
      </w:r>
      <w:hyperlink r:id="rId10" w:history="1">
        <w:r w:rsidR="00536D1F" w:rsidRPr="006C3B34">
          <w:rPr>
            <w:rStyle w:val="Hypertextovodkaz"/>
            <w:bCs/>
            <w:color w:val="auto"/>
            <w:u w:val="none"/>
          </w:rPr>
          <w:t>.msmt.</w:t>
        </w:r>
      </w:hyperlink>
      <w:r w:rsidR="00E63A67" w:rsidRPr="006C3B34">
        <w:rPr>
          <w:bCs/>
        </w:rPr>
        <w:t>cz</w:t>
      </w:r>
      <w:r w:rsidR="00E63A67" w:rsidRPr="006C3B34">
        <w:rPr>
          <w:bCs/>
        </w:rPr>
        <w:br/>
        <w:t>3</w:t>
      </w:r>
      <w:r w:rsidR="00536D1F" w:rsidRPr="006C3B34">
        <w:rPr>
          <w:bCs/>
        </w:rPr>
        <w:t>/</w:t>
      </w:r>
      <w:r w:rsidR="00E63A67" w:rsidRPr="006C3B34">
        <w:rPr>
          <w:bCs/>
        </w:rPr>
        <w:t xml:space="preserve"> www</w:t>
      </w:r>
      <w:r w:rsidR="000A2F8F" w:rsidRPr="006C3B34">
        <w:rPr>
          <w:bCs/>
        </w:rPr>
        <w:t>.odrogach.</w:t>
      </w:r>
      <w:r w:rsidR="00E63A67" w:rsidRPr="006C3B34">
        <w:rPr>
          <w:bCs/>
        </w:rPr>
        <w:t>cz</w:t>
      </w:r>
      <w:r w:rsidR="003531D1" w:rsidRPr="006C3B34">
        <w:rPr>
          <w:bCs/>
        </w:rPr>
        <w:t xml:space="preserve"> </w:t>
      </w:r>
      <w:r w:rsidR="00E63A67" w:rsidRPr="006C3B34">
        <w:rPr>
          <w:bCs/>
        </w:rPr>
        <w:br/>
        <w:t>4</w:t>
      </w:r>
      <w:r w:rsidR="00536D1F" w:rsidRPr="006C3B34">
        <w:rPr>
          <w:bCs/>
        </w:rPr>
        <w:t>/</w:t>
      </w:r>
      <w:r w:rsidR="00E63A67" w:rsidRPr="006C3B34">
        <w:rPr>
          <w:bCs/>
        </w:rPr>
        <w:t xml:space="preserve"> www </w:t>
      </w:r>
      <w:hyperlink r:id="rId11" w:history="1">
        <w:r w:rsidR="00536D1F" w:rsidRPr="006C3B34">
          <w:rPr>
            <w:rStyle w:val="Hypertextovodkaz"/>
            <w:bCs/>
            <w:color w:val="auto"/>
            <w:u w:val="none"/>
          </w:rPr>
          <w:t>.drogy</w:t>
        </w:r>
        <w:r w:rsidR="00536D1F" w:rsidRPr="006C3B34">
          <w:rPr>
            <w:rStyle w:val="Hypertextovodkaz"/>
            <w:bCs/>
            <w:color w:val="auto"/>
            <w:u w:val="none"/>
          </w:rPr>
          <w:t>-</w:t>
        </w:r>
        <w:r w:rsidR="00536D1F" w:rsidRPr="006C3B34">
          <w:rPr>
            <w:rStyle w:val="Hypertextovodkaz"/>
            <w:bCs/>
            <w:color w:val="auto"/>
            <w:u w:val="none"/>
          </w:rPr>
          <w:t>info.</w:t>
        </w:r>
      </w:hyperlink>
      <w:r w:rsidR="00E63A67" w:rsidRPr="006C3B34">
        <w:rPr>
          <w:bCs/>
        </w:rPr>
        <w:t>cz</w:t>
      </w:r>
    </w:p>
    <w:p w:rsidR="003531D1" w:rsidRPr="006C3B34" w:rsidRDefault="00E63A67" w:rsidP="003531D1">
      <w:pPr>
        <w:rPr>
          <w:bCs/>
        </w:rPr>
      </w:pPr>
      <w:r w:rsidRPr="006C3B34">
        <w:rPr>
          <w:bCs/>
        </w:rPr>
        <w:t>5</w:t>
      </w:r>
      <w:r w:rsidR="00536D1F" w:rsidRPr="006C3B34">
        <w:rPr>
          <w:bCs/>
        </w:rPr>
        <w:t>/</w:t>
      </w:r>
      <w:r w:rsidRPr="006C3B34">
        <w:rPr>
          <w:bCs/>
        </w:rPr>
        <w:t xml:space="preserve"> www</w:t>
      </w:r>
      <w:r w:rsidR="000A2F8F" w:rsidRPr="006C3B34">
        <w:rPr>
          <w:bCs/>
        </w:rPr>
        <w:t>.mpb</w:t>
      </w:r>
      <w:r w:rsidRPr="006C3B34">
        <w:rPr>
          <w:bCs/>
        </w:rPr>
        <w:t>.cz</w:t>
      </w:r>
      <w:r w:rsidR="000A2F8F" w:rsidRPr="006C3B34">
        <w:rPr>
          <w:bCs/>
        </w:rPr>
        <w:t xml:space="preserve">  </w:t>
      </w:r>
      <w:r w:rsidRPr="006C3B34">
        <w:rPr>
          <w:bCs/>
        </w:rPr>
        <w:br/>
        <w:t>6</w:t>
      </w:r>
      <w:r w:rsidR="00536D1F" w:rsidRPr="006C3B34">
        <w:rPr>
          <w:bCs/>
        </w:rPr>
        <w:t>/</w:t>
      </w:r>
      <w:r w:rsidRPr="006C3B34">
        <w:rPr>
          <w:bCs/>
        </w:rPr>
        <w:t xml:space="preserve"> www </w:t>
      </w:r>
      <w:hyperlink r:id="rId12" w:history="1">
        <w:r w:rsidR="00536D1F" w:rsidRPr="006C3B34">
          <w:rPr>
            <w:rStyle w:val="Hypertextovodkaz"/>
            <w:bCs/>
            <w:color w:val="auto"/>
            <w:u w:val="none"/>
          </w:rPr>
          <w:t>.podane</w:t>
        </w:r>
        <w:r w:rsidR="00536D1F" w:rsidRPr="006C3B34">
          <w:rPr>
            <w:rStyle w:val="Hypertextovodkaz"/>
            <w:bCs/>
            <w:color w:val="auto"/>
            <w:u w:val="none"/>
          </w:rPr>
          <w:t>r</w:t>
        </w:r>
        <w:r w:rsidR="00536D1F" w:rsidRPr="006C3B34">
          <w:rPr>
            <w:rStyle w:val="Hypertextovodkaz"/>
            <w:bCs/>
            <w:color w:val="auto"/>
            <w:u w:val="none"/>
          </w:rPr>
          <w:t>uce.</w:t>
        </w:r>
      </w:hyperlink>
      <w:r w:rsidRPr="006C3B34">
        <w:rPr>
          <w:bCs/>
        </w:rPr>
        <w:t>cz</w:t>
      </w:r>
    </w:p>
    <w:p w:rsidR="003531D1" w:rsidRPr="006C3B34" w:rsidRDefault="00E63A67" w:rsidP="003531D1">
      <w:pPr>
        <w:rPr>
          <w:bCs/>
        </w:rPr>
      </w:pPr>
      <w:r w:rsidRPr="006C3B34">
        <w:rPr>
          <w:bCs/>
        </w:rPr>
        <w:t>7</w:t>
      </w:r>
      <w:r w:rsidR="00536D1F" w:rsidRPr="006C3B34">
        <w:rPr>
          <w:bCs/>
        </w:rPr>
        <w:t>/</w:t>
      </w:r>
      <w:r w:rsidRPr="006C3B34">
        <w:rPr>
          <w:bCs/>
        </w:rPr>
        <w:t xml:space="preserve"> www </w:t>
      </w:r>
      <w:hyperlink r:id="rId13" w:history="1">
        <w:r w:rsidR="00536D1F" w:rsidRPr="006C3B34">
          <w:rPr>
            <w:rStyle w:val="Hypertextovodkaz"/>
            <w:bCs/>
            <w:color w:val="auto"/>
            <w:u w:val="none"/>
          </w:rPr>
          <w:t>.lin</w:t>
        </w:r>
        <w:r w:rsidR="00536D1F" w:rsidRPr="006C3B34">
          <w:rPr>
            <w:rStyle w:val="Hypertextovodkaz"/>
            <w:bCs/>
            <w:color w:val="auto"/>
            <w:u w:val="none"/>
          </w:rPr>
          <w:t>k</w:t>
        </w:r>
        <w:r w:rsidR="00536D1F" w:rsidRPr="006C3B34">
          <w:rPr>
            <w:rStyle w:val="Hypertextovodkaz"/>
            <w:bCs/>
            <w:color w:val="auto"/>
            <w:u w:val="none"/>
          </w:rPr>
          <w:t>abez</w:t>
        </w:r>
        <w:r w:rsidR="00536D1F" w:rsidRPr="006C3B34">
          <w:rPr>
            <w:rStyle w:val="Hypertextovodkaz"/>
            <w:bCs/>
            <w:color w:val="auto"/>
            <w:u w:val="none"/>
          </w:rPr>
          <w:t>p</w:t>
        </w:r>
        <w:r w:rsidR="00536D1F" w:rsidRPr="006C3B34">
          <w:rPr>
            <w:rStyle w:val="Hypertextovodkaz"/>
            <w:bCs/>
            <w:color w:val="auto"/>
            <w:u w:val="none"/>
          </w:rPr>
          <w:t>eci.</w:t>
        </w:r>
      </w:hyperlink>
      <w:r w:rsidRPr="006C3B34">
        <w:rPr>
          <w:bCs/>
        </w:rPr>
        <w:t>cz</w:t>
      </w:r>
      <w:r w:rsidR="003531D1" w:rsidRPr="006C3B34">
        <w:rPr>
          <w:bCs/>
        </w:rPr>
        <w:t xml:space="preserve">   </w:t>
      </w:r>
      <w:r w:rsidRPr="006C3B34">
        <w:rPr>
          <w:bCs/>
        </w:rPr>
        <w:br/>
        <w:t>8</w:t>
      </w:r>
      <w:r w:rsidR="00536D1F" w:rsidRPr="006C3B34">
        <w:rPr>
          <w:bCs/>
        </w:rPr>
        <w:t>/</w:t>
      </w:r>
      <w:r w:rsidRPr="006C3B34">
        <w:rPr>
          <w:bCs/>
        </w:rPr>
        <w:t xml:space="preserve"> www </w:t>
      </w:r>
      <w:hyperlink r:id="rId14" w:history="1">
        <w:r w:rsidR="00536D1F" w:rsidRPr="006C3B34">
          <w:rPr>
            <w:rStyle w:val="Hypertextovodkaz"/>
            <w:bCs/>
            <w:color w:val="auto"/>
            <w:u w:val="none"/>
          </w:rPr>
          <w:t>.ne</w:t>
        </w:r>
        <w:r w:rsidR="00536D1F" w:rsidRPr="006C3B34">
          <w:rPr>
            <w:rStyle w:val="Hypertextovodkaz"/>
            <w:bCs/>
            <w:color w:val="auto"/>
            <w:u w:val="none"/>
          </w:rPr>
          <w:t>k</w:t>
        </w:r>
        <w:r w:rsidR="00536D1F" w:rsidRPr="006C3B34">
          <w:rPr>
            <w:rStyle w:val="Hypertextovodkaz"/>
            <w:bCs/>
            <w:color w:val="auto"/>
            <w:u w:val="none"/>
          </w:rPr>
          <w:t>urte.</w:t>
        </w:r>
      </w:hyperlink>
      <w:r w:rsidRPr="006C3B34">
        <w:rPr>
          <w:bCs/>
        </w:rPr>
        <w:t>cz</w:t>
      </w:r>
    </w:p>
    <w:p w:rsidR="003531D1" w:rsidRPr="006C3B34" w:rsidRDefault="00E63A67" w:rsidP="003531D1">
      <w:pPr>
        <w:rPr>
          <w:bCs/>
        </w:rPr>
      </w:pPr>
      <w:r w:rsidRPr="006C3B34">
        <w:rPr>
          <w:bCs/>
        </w:rPr>
        <w:t>9</w:t>
      </w:r>
      <w:r w:rsidR="00536D1F" w:rsidRPr="006C3B34">
        <w:rPr>
          <w:bCs/>
        </w:rPr>
        <w:t>/</w:t>
      </w:r>
      <w:r w:rsidRPr="006C3B34">
        <w:rPr>
          <w:bCs/>
        </w:rPr>
        <w:t xml:space="preserve"> www </w:t>
      </w:r>
      <w:hyperlink r:id="rId15" w:history="1">
        <w:r w:rsidR="00536D1F" w:rsidRPr="006C3B34">
          <w:rPr>
            <w:rStyle w:val="Hypertextovodkaz"/>
            <w:bCs/>
            <w:color w:val="auto"/>
            <w:u w:val="none"/>
          </w:rPr>
          <w:t>.dokur</w:t>
        </w:r>
        <w:r w:rsidR="00536D1F" w:rsidRPr="006C3B34">
          <w:rPr>
            <w:rStyle w:val="Hypertextovodkaz"/>
            <w:bCs/>
            <w:color w:val="auto"/>
            <w:u w:val="none"/>
          </w:rPr>
          <w:t>t</w:t>
        </w:r>
        <w:r w:rsidR="00536D1F" w:rsidRPr="006C3B34">
          <w:rPr>
            <w:rStyle w:val="Hypertextovodkaz"/>
            <w:bCs/>
            <w:color w:val="auto"/>
            <w:u w:val="none"/>
          </w:rPr>
          <w:t>e.</w:t>
        </w:r>
      </w:hyperlink>
      <w:r w:rsidRPr="006C3B34">
        <w:rPr>
          <w:bCs/>
        </w:rPr>
        <w:t>cz</w:t>
      </w:r>
      <w:r w:rsidR="003531D1" w:rsidRPr="006C3B34">
        <w:rPr>
          <w:bCs/>
        </w:rPr>
        <w:t xml:space="preserve"> </w:t>
      </w:r>
      <w:r w:rsidRPr="006C3B34">
        <w:rPr>
          <w:bCs/>
        </w:rPr>
        <w:br/>
      </w:r>
      <w:r w:rsidRPr="006C3B34">
        <w:t>10</w:t>
      </w:r>
      <w:r w:rsidR="00536D1F" w:rsidRPr="006C3B34">
        <w:t>/</w:t>
      </w:r>
      <w:r w:rsidR="003531D1" w:rsidRPr="006C3B34">
        <w:t xml:space="preserve"> </w:t>
      </w:r>
      <w:r w:rsidRPr="006C3B34">
        <w:rPr>
          <w:bCs/>
        </w:rPr>
        <w:t>www</w:t>
      </w:r>
      <w:r w:rsidRPr="006C3B34">
        <w:t xml:space="preserve"> </w:t>
      </w:r>
      <w:hyperlink r:id="rId16" w:history="1">
        <w:r w:rsidR="00536D1F" w:rsidRPr="006C3B34">
          <w:t>.e-b</w:t>
        </w:r>
        <w:r w:rsidR="00536D1F" w:rsidRPr="006C3B34">
          <w:t>e</w:t>
        </w:r>
        <w:r w:rsidR="00536D1F" w:rsidRPr="006C3B34">
          <w:t>z</w:t>
        </w:r>
        <w:r w:rsidR="00536D1F" w:rsidRPr="006C3B34">
          <w:t>p</w:t>
        </w:r>
        <w:r w:rsidR="00536D1F" w:rsidRPr="006C3B34">
          <w:t>eci.</w:t>
        </w:r>
      </w:hyperlink>
      <w:r w:rsidRPr="006C3B34">
        <w:rPr>
          <w:bCs/>
        </w:rPr>
        <w:t>cz</w:t>
      </w:r>
      <w:r w:rsidR="003531D1" w:rsidRPr="006C3B34">
        <w:rPr>
          <w:bCs/>
        </w:rPr>
        <w:br/>
      </w:r>
      <w:r w:rsidRPr="006C3B34">
        <w:rPr>
          <w:bCs/>
        </w:rPr>
        <w:t>11</w:t>
      </w:r>
      <w:r w:rsidR="00536D1F" w:rsidRPr="006C3B34">
        <w:rPr>
          <w:bCs/>
        </w:rPr>
        <w:t>/</w:t>
      </w:r>
      <w:r w:rsidRPr="006C3B34">
        <w:rPr>
          <w:bCs/>
        </w:rPr>
        <w:t xml:space="preserve"> www </w:t>
      </w:r>
      <w:hyperlink r:id="rId17" w:history="1">
        <w:r w:rsidR="00536D1F" w:rsidRPr="006C3B34">
          <w:rPr>
            <w:rStyle w:val="Hypertextovodkaz"/>
            <w:bCs/>
            <w:color w:val="auto"/>
            <w:u w:val="none"/>
          </w:rPr>
          <w:t>.ip</w:t>
        </w:r>
        <w:r w:rsidR="00536D1F" w:rsidRPr="006C3B34">
          <w:rPr>
            <w:rStyle w:val="Hypertextovodkaz"/>
            <w:bCs/>
            <w:color w:val="auto"/>
            <w:u w:val="none"/>
          </w:rPr>
          <w:t>p</w:t>
        </w:r>
        <w:r w:rsidR="00536D1F" w:rsidRPr="006C3B34">
          <w:rPr>
            <w:rStyle w:val="Hypertextovodkaz"/>
            <w:bCs/>
            <w:color w:val="auto"/>
            <w:u w:val="none"/>
          </w:rPr>
          <w:t>p.</w:t>
        </w:r>
      </w:hyperlink>
      <w:r w:rsidRPr="006C3B34">
        <w:rPr>
          <w:bCs/>
        </w:rPr>
        <w:t>cz</w:t>
      </w:r>
      <w:r w:rsidR="003531D1" w:rsidRPr="006C3B34">
        <w:rPr>
          <w:bCs/>
        </w:rPr>
        <w:t xml:space="preserve"> </w:t>
      </w:r>
      <w:r w:rsidRPr="006C3B34">
        <w:rPr>
          <w:bCs/>
        </w:rPr>
        <w:br/>
      </w:r>
      <w:r w:rsidR="00536D1F" w:rsidRPr="006C3B34">
        <w:rPr>
          <w:bCs/>
        </w:rPr>
        <w:t>1</w:t>
      </w:r>
      <w:r w:rsidRPr="006C3B34">
        <w:rPr>
          <w:bCs/>
        </w:rPr>
        <w:t>2</w:t>
      </w:r>
      <w:r w:rsidR="00536D1F" w:rsidRPr="006C3B34">
        <w:rPr>
          <w:bCs/>
        </w:rPr>
        <w:t>/</w:t>
      </w:r>
      <w:r w:rsidRPr="006C3B34">
        <w:rPr>
          <w:bCs/>
        </w:rPr>
        <w:t xml:space="preserve"> www </w:t>
      </w:r>
      <w:hyperlink r:id="rId18" w:history="1">
        <w:r w:rsidR="00536D1F" w:rsidRPr="006C3B34">
          <w:rPr>
            <w:rStyle w:val="Hypertextovodkaz"/>
            <w:bCs/>
            <w:color w:val="auto"/>
            <w:u w:val="none"/>
          </w:rPr>
          <w:t>.saferi</w:t>
        </w:r>
        <w:r w:rsidR="00536D1F" w:rsidRPr="006C3B34">
          <w:rPr>
            <w:rStyle w:val="Hypertextovodkaz"/>
            <w:bCs/>
            <w:color w:val="auto"/>
            <w:u w:val="none"/>
          </w:rPr>
          <w:t>n</w:t>
        </w:r>
        <w:r w:rsidR="00536D1F" w:rsidRPr="006C3B34">
          <w:rPr>
            <w:rStyle w:val="Hypertextovodkaz"/>
            <w:bCs/>
            <w:color w:val="auto"/>
            <w:u w:val="none"/>
          </w:rPr>
          <w:t>ternet.</w:t>
        </w:r>
      </w:hyperlink>
      <w:r w:rsidRPr="006C3B34">
        <w:rPr>
          <w:bCs/>
        </w:rPr>
        <w:t>cz</w:t>
      </w:r>
    </w:p>
    <w:p w:rsidR="00DC0E94" w:rsidRPr="006C3B34" w:rsidRDefault="00E63A67" w:rsidP="00DC0E94">
      <w:pPr>
        <w:rPr>
          <w:bCs/>
        </w:rPr>
      </w:pPr>
      <w:r w:rsidRPr="006C3B34">
        <w:rPr>
          <w:bCs/>
        </w:rPr>
        <w:t>13</w:t>
      </w:r>
      <w:r w:rsidR="00536D1F" w:rsidRPr="006C3B34">
        <w:rPr>
          <w:bCs/>
        </w:rPr>
        <w:t>/</w:t>
      </w:r>
      <w:r w:rsidRPr="006C3B34">
        <w:rPr>
          <w:bCs/>
        </w:rPr>
        <w:t xml:space="preserve"> www </w:t>
      </w:r>
      <w:hyperlink r:id="rId19" w:history="1">
        <w:r w:rsidR="00536D1F" w:rsidRPr="006C3B34">
          <w:rPr>
            <w:rStyle w:val="Hypertextovodkaz"/>
            <w:bCs/>
            <w:color w:val="auto"/>
            <w:u w:val="none"/>
          </w:rPr>
          <w:t>.adiktol</w:t>
        </w:r>
        <w:r w:rsidR="00536D1F" w:rsidRPr="006C3B34">
          <w:rPr>
            <w:rStyle w:val="Hypertextovodkaz"/>
            <w:bCs/>
            <w:color w:val="auto"/>
            <w:u w:val="none"/>
          </w:rPr>
          <w:t>o</w:t>
        </w:r>
        <w:r w:rsidR="00536D1F" w:rsidRPr="006C3B34">
          <w:rPr>
            <w:rStyle w:val="Hypertextovodkaz"/>
            <w:bCs/>
            <w:color w:val="auto"/>
            <w:u w:val="none"/>
          </w:rPr>
          <w:t>gie.</w:t>
        </w:r>
      </w:hyperlink>
      <w:r w:rsidRPr="006C3B34">
        <w:rPr>
          <w:bCs/>
        </w:rPr>
        <w:t>cz</w:t>
      </w:r>
      <w:r w:rsidRPr="006C3B34">
        <w:rPr>
          <w:bCs/>
        </w:rPr>
        <w:br/>
      </w:r>
      <w:r w:rsidR="00536D1F" w:rsidRPr="006C3B34">
        <w:rPr>
          <w:bCs/>
        </w:rPr>
        <w:t>14/</w:t>
      </w:r>
      <w:r w:rsidRPr="006C3B34">
        <w:rPr>
          <w:bCs/>
        </w:rPr>
        <w:t xml:space="preserve"> www </w:t>
      </w:r>
      <w:hyperlink r:id="rId20" w:history="1">
        <w:r w:rsidR="00536D1F" w:rsidRPr="006C3B34">
          <w:rPr>
            <w:rStyle w:val="Hypertextovodkaz"/>
            <w:bCs/>
            <w:color w:val="auto"/>
            <w:u w:val="none"/>
          </w:rPr>
          <w:t>.mini</w:t>
        </w:r>
        <w:r w:rsidR="00536D1F" w:rsidRPr="006C3B34">
          <w:rPr>
            <w:rStyle w:val="Hypertextovodkaz"/>
            <w:bCs/>
            <w:color w:val="auto"/>
            <w:u w:val="none"/>
          </w:rPr>
          <w:t>m</w:t>
        </w:r>
        <w:r w:rsidR="00536D1F" w:rsidRPr="006C3B34">
          <w:rPr>
            <w:rStyle w:val="Hypertextovodkaz"/>
            <w:bCs/>
            <w:color w:val="auto"/>
            <w:u w:val="none"/>
          </w:rPr>
          <w:t>aliza</w:t>
        </w:r>
        <w:r w:rsidR="00536D1F" w:rsidRPr="006C3B34">
          <w:rPr>
            <w:rStyle w:val="Hypertextovodkaz"/>
            <w:bCs/>
            <w:color w:val="auto"/>
            <w:u w:val="none"/>
          </w:rPr>
          <w:t>c</w:t>
        </w:r>
        <w:r w:rsidR="00536D1F" w:rsidRPr="006C3B34">
          <w:rPr>
            <w:rStyle w:val="Hypertextovodkaz"/>
            <w:bCs/>
            <w:color w:val="auto"/>
            <w:u w:val="none"/>
          </w:rPr>
          <w:t>esikany.</w:t>
        </w:r>
      </w:hyperlink>
      <w:r w:rsidRPr="006C3B34">
        <w:rPr>
          <w:bCs/>
        </w:rPr>
        <w:t>cz</w:t>
      </w:r>
      <w:r w:rsidR="00DC0E94" w:rsidRPr="006C3B34">
        <w:rPr>
          <w:bCs/>
        </w:rPr>
        <w:br/>
        <w:t>15/ www. stoponloine.cz</w:t>
      </w:r>
      <w:r w:rsidR="00DC0E94" w:rsidRPr="006C3B34">
        <w:rPr>
          <w:bCs/>
        </w:rPr>
        <w:br/>
      </w:r>
      <w:r w:rsidR="0019309F" w:rsidRPr="006C3B34">
        <w:rPr>
          <w:bCs/>
        </w:rPr>
        <w:t>16</w:t>
      </w:r>
      <w:r w:rsidR="00DC0E94" w:rsidRPr="006C3B34">
        <w:rPr>
          <w:bCs/>
        </w:rPr>
        <w:t>/ www. rodicovskalinka.cz</w:t>
      </w:r>
    </w:p>
    <w:p w:rsidR="00DC0E94" w:rsidRPr="006C3B34" w:rsidRDefault="0019309F" w:rsidP="00DC0E94">
      <w:pPr>
        <w:rPr>
          <w:bCs/>
        </w:rPr>
      </w:pPr>
      <w:r w:rsidRPr="006C3B34">
        <w:rPr>
          <w:bCs/>
        </w:rPr>
        <w:t>17</w:t>
      </w:r>
      <w:r w:rsidR="00DC0E94" w:rsidRPr="006C3B34">
        <w:rPr>
          <w:bCs/>
        </w:rPr>
        <w:t>/ www. kr/jihomoravsky.cz/kyber/</w:t>
      </w:r>
    </w:p>
    <w:p w:rsidR="00DC0E94" w:rsidRPr="006C3B34" w:rsidRDefault="0019309F" w:rsidP="00DC0E94">
      <w:pPr>
        <w:rPr>
          <w:bCs/>
        </w:rPr>
      </w:pPr>
      <w:r w:rsidRPr="006C3B34">
        <w:rPr>
          <w:bCs/>
        </w:rPr>
        <w:t>18</w:t>
      </w:r>
      <w:r w:rsidR="00DC0E94" w:rsidRPr="006C3B34">
        <w:rPr>
          <w:bCs/>
        </w:rPr>
        <w:t>/ www. bezpecnyinternet.cz</w:t>
      </w:r>
    </w:p>
    <w:p w:rsidR="00DC0E94" w:rsidRPr="006C3B34" w:rsidRDefault="0019309F" w:rsidP="00DC0E94">
      <w:pPr>
        <w:rPr>
          <w:bCs/>
        </w:rPr>
      </w:pPr>
      <w:r w:rsidRPr="006C3B34">
        <w:rPr>
          <w:bCs/>
        </w:rPr>
        <w:t>19</w:t>
      </w:r>
      <w:r w:rsidR="00DC0E94" w:rsidRPr="006C3B34">
        <w:rPr>
          <w:bCs/>
        </w:rPr>
        <w:t>/ www. seznamsebezpecne.cz</w:t>
      </w:r>
    </w:p>
    <w:p w:rsidR="00DC0E94" w:rsidRPr="006C3B34" w:rsidRDefault="0019309F" w:rsidP="00DC0E94">
      <w:pPr>
        <w:rPr>
          <w:bCs/>
        </w:rPr>
      </w:pPr>
      <w:r w:rsidRPr="006C3B34">
        <w:rPr>
          <w:bCs/>
        </w:rPr>
        <w:t>20</w:t>
      </w:r>
      <w:r w:rsidR="00DC0E94" w:rsidRPr="006C3B34">
        <w:rPr>
          <w:bCs/>
        </w:rPr>
        <w:t>/ www. internetembezpecne.cz</w:t>
      </w:r>
    </w:p>
    <w:p w:rsidR="00DC0E94" w:rsidRPr="006C3B34" w:rsidRDefault="0019309F" w:rsidP="00DC0E94">
      <w:pPr>
        <w:rPr>
          <w:bCs/>
        </w:rPr>
      </w:pPr>
      <w:r w:rsidRPr="006C3B34">
        <w:rPr>
          <w:bCs/>
        </w:rPr>
        <w:t>21</w:t>
      </w:r>
      <w:r w:rsidR="00DC0E94" w:rsidRPr="006C3B34">
        <w:rPr>
          <w:bCs/>
        </w:rPr>
        <w:t>/ www. hoax.cz</w:t>
      </w:r>
    </w:p>
    <w:p w:rsidR="006E7DA4" w:rsidRPr="006C3B34" w:rsidRDefault="00893816" w:rsidP="00C71320">
      <w:pPr>
        <w:pStyle w:val="Zkladntextodsazen"/>
        <w:ind w:left="0"/>
        <w:rPr>
          <w:b/>
        </w:rPr>
      </w:pPr>
      <w:r w:rsidRPr="00456D8F">
        <w:rPr>
          <w:bCs/>
          <w:color w:val="FF0000"/>
        </w:rPr>
        <w:br/>
      </w:r>
      <w:r w:rsidR="00D22948" w:rsidRPr="00456D8F">
        <w:rPr>
          <w:bCs/>
          <w:color w:val="FF0000"/>
        </w:rPr>
        <w:br/>
      </w:r>
      <w:r w:rsidR="006E7DA4" w:rsidRPr="006C3B34">
        <w:rPr>
          <w:b/>
          <w:bCs/>
          <w:sz w:val="28"/>
        </w:rPr>
        <w:t>Stávající platné dokumenty v resortu MŠMT</w:t>
      </w:r>
      <w:r w:rsidR="00C71320" w:rsidRPr="006C3B34">
        <w:rPr>
          <w:b/>
          <w:bCs/>
          <w:sz w:val="28"/>
        </w:rPr>
        <w:br/>
      </w:r>
      <w:r w:rsidR="006E7DA4" w:rsidRPr="006C3B34">
        <w:br/>
      </w:r>
      <w:r w:rsidR="006E7DA4" w:rsidRPr="006C3B34">
        <w:rPr>
          <w:b/>
        </w:rPr>
        <w:t>STRATEGIE</w:t>
      </w:r>
    </w:p>
    <w:p w:rsidR="006E7DA4" w:rsidRPr="006C3B34" w:rsidRDefault="006E7DA4" w:rsidP="00C71320">
      <w:pPr>
        <w:rPr>
          <w:b/>
        </w:rPr>
      </w:pPr>
      <w:r w:rsidRPr="006C3B34">
        <w:t xml:space="preserve">a/ </w:t>
      </w:r>
      <w:r w:rsidR="00C71320" w:rsidRPr="006C3B34">
        <w:t xml:space="preserve">Národní strategii primární prevence rizikového chování dětí a mládeže </w:t>
      </w:r>
      <w:r w:rsidR="00C71320" w:rsidRPr="006C3B34">
        <w:br/>
        <w:t xml:space="preserve">    na období </w:t>
      </w:r>
      <w:r w:rsidR="006B4695" w:rsidRPr="006C3B34">
        <w:t>2019–2027</w:t>
      </w:r>
      <w:r w:rsidR="00C71320" w:rsidRPr="006C3B34">
        <w:br/>
      </w:r>
      <w:r w:rsidR="00320D05" w:rsidRPr="006C3B34">
        <w:t xml:space="preserve">b/ </w:t>
      </w:r>
      <w:r w:rsidR="00C71320" w:rsidRPr="006C3B34">
        <w:t xml:space="preserve">Akční plán realizace Národní strategie primární prevence rizikového chování dětí a </w:t>
      </w:r>
      <w:r w:rsidR="00320D05" w:rsidRPr="006C3B34">
        <w:t xml:space="preserve">   </w:t>
      </w:r>
      <w:r w:rsidR="00320D05" w:rsidRPr="006C3B34">
        <w:br/>
        <w:t xml:space="preserve">    </w:t>
      </w:r>
      <w:r w:rsidR="00C71320" w:rsidRPr="006C3B34">
        <w:t xml:space="preserve">mládeže </w:t>
      </w:r>
      <w:r w:rsidR="00EF5E07" w:rsidRPr="006C3B34">
        <w:t xml:space="preserve">na období </w:t>
      </w:r>
      <w:r w:rsidR="006B4695" w:rsidRPr="006C3B34">
        <w:t>2019–2027</w:t>
      </w:r>
      <w:r w:rsidR="00C71320" w:rsidRPr="006C3B34">
        <w:t xml:space="preserve"> </w:t>
      </w:r>
      <w:r w:rsidR="00F92BB8" w:rsidRPr="006C3B34">
        <w:br/>
      </w:r>
    </w:p>
    <w:p w:rsidR="006E7DA4" w:rsidRPr="006C3B34" w:rsidRDefault="006E7DA4" w:rsidP="006E7DA4">
      <w:pPr>
        <w:jc w:val="both"/>
        <w:rPr>
          <w:b/>
        </w:rPr>
      </w:pPr>
      <w:r w:rsidRPr="006C3B34">
        <w:rPr>
          <w:b/>
        </w:rPr>
        <w:t>METODICKÉ POKYNY</w:t>
      </w:r>
      <w:r w:rsidR="00D22948" w:rsidRPr="006C3B34">
        <w:rPr>
          <w:b/>
        </w:rPr>
        <w:t xml:space="preserve"> </w:t>
      </w:r>
      <w:r w:rsidR="006B4695" w:rsidRPr="006C3B34">
        <w:rPr>
          <w:b/>
          <w:caps/>
        </w:rPr>
        <w:t>A DOPORUČENÍ</w:t>
      </w:r>
      <w:r w:rsidRPr="006C3B34">
        <w:rPr>
          <w:b/>
        </w:rPr>
        <w:t xml:space="preserve"> </w:t>
      </w:r>
    </w:p>
    <w:p w:rsidR="00E40DDC" w:rsidRPr="006C3B34" w:rsidRDefault="00F92BB8" w:rsidP="00E40DDC">
      <w:r w:rsidRPr="006C3B34">
        <w:t xml:space="preserve">a/ </w:t>
      </w:r>
      <w:r w:rsidR="00D22948" w:rsidRPr="006C3B34">
        <w:t xml:space="preserve">Metodický pokyn ministryně školství, mládeže a </w:t>
      </w:r>
      <w:r w:rsidR="006B4695" w:rsidRPr="006C3B34">
        <w:t>tělovýchovy k</w:t>
      </w:r>
      <w:r w:rsidR="00D22948" w:rsidRPr="006C3B34">
        <w:t xml:space="preserve"> prevenci a řešení šikany ve školách a školských zařízeních (č.j. MSMT-21149/2016) </w:t>
      </w:r>
      <w:r w:rsidR="00D22948" w:rsidRPr="006C3B34">
        <w:br/>
        <w:t>b/Metodické doporučení k primární prevenci rizikového chování u dětí</w:t>
      </w:r>
      <w:r w:rsidR="00E40DDC" w:rsidRPr="006C3B34">
        <w:t xml:space="preserve">, žáků a studentů </w:t>
      </w:r>
    </w:p>
    <w:p w:rsidR="006E7DA4" w:rsidRPr="006C3B34" w:rsidRDefault="00E40DDC" w:rsidP="00E40DDC">
      <w:r w:rsidRPr="006C3B34">
        <w:t xml:space="preserve">ve školách a školských zařízeních </w:t>
      </w:r>
      <w:r w:rsidR="00D22948" w:rsidRPr="006C3B34">
        <w:t xml:space="preserve"> (Dokument MŠMT č.j.: 21291/2010-28) </w:t>
      </w:r>
      <w:r w:rsidRPr="006C3B34">
        <w:br/>
      </w:r>
      <w:r w:rsidR="006E7DA4" w:rsidRPr="006C3B34">
        <w:t>c/ Spolupráce  předškolních zařízení, škol a školských zařízení  s Policií ČR při prevenci a při vyšetřování kriminality dětí a mládeže a kriminality na dětech a mládeži páchané</w:t>
      </w:r>
      <w:r w:rsidR="00D22948" w:rsidRPr="006C3B34">
        <w:br/>
      </w:r>
      <w:r w:rsidR="006E7DA4" w:rsidRPr="006C3B34">
        <w:t xml:space="preserve">  (Čj.: 25 884/2003-24)</w:t>
      </w:r>
      <w:r w:rsidR="00D22948" w:rsidRPr="006C3B34">
        <w:br/>
      </w:r>
      <w:r w:rsidR="006E7DA4" w:rsidRPr="006C3B34">
        <w:t>d/ Metodický pokyn MŠMT ČR k výchově proti projevům rasismu, xenofobie                               a intolerance (Čj.: 14 423/99-22)</w:t>
      </w:r>
      <w:r w:rsidR="00D22948" w:rsidRPr="006C3B34">
        <w:br/>
      </w:r>
      <w:r w:rsidR="006E7DA4" w:rsidRPr="006C3B34">
        <w:t>e/ Metodický pokyn k jednotnému postupu při uvolňování a omlouvání žáků                            z vyučování, prevenci a postihu záškoláctví (Čj.: 10 194/2002-14)</w:t>
      </w:r>
      <w:r w:rsidR="00D22948" w:rsidRPr="006C3B34">
        <w:br/>
      </w:r>
      <w:r w:rsidR="006E7DA4" w:rsidRPr="006C3B34">
        <w:t xml:space="preserve">f/Metodický pokyn k zajištění bezpečnosti a ochrany zdraví dětí a žáků ve školách                    a školských zařízeních (Čj.: 29 159/2001-26) </w:t>
      </w:r>
    </w:p>
    <w:p w:rsidR="006E7DA4" w:rsidRPr="006C3B34" w:rsidRDefault="0017463D" w:rsidP="006E7DA4">
      <w:pPr>
        <w:jc w:val="both"/>
        <w:rPr>
          <w:b/>
        </w:rPr>
      </w:pPr>
      <w:r w:rsidRPr="00456D8F">
        <w:rPr>
          <w:b/>
          <w:color w:val="FF0000"/>
        </w:rPr>
        <w:br/>
      </w:r>
      <w:r w:rsidR="00D7582B">
        <w:rPr>
          <w:b/>
        </w:rPr>
        <w:br/>
      </w:r>
      <w:r w:rsidR="00D7582B">
        <w:rPr>
          <w:b/>
        </w:rPr>
        <w:br/>
      </w:r>
      <w:r w:rsidR="006E7DA4" w:rsidRPr="006C3B34">
        <w:rPr>
          <w:b/>
        </w:rPr>
        <w:t>VYHLÁŠKY</w:t>
      </w:r>
    </w:p>
    <w:p w:rsidR="006E7DA4" w:rsidRPr="006C3B34" w:rsidRDefault="006E7DA4" w:rsidP="006E7DA4">
      <w:r w:rsidRPr="006C3B34">
        <w:t>a/ Vyhláška č. 72/2005 Sb.</w:t>
      </w:r>
      <w:r w:rsidR="006B4695" w:rsidRPr="006C3B34">
        <w:t>, o</w:t>
      </w:r>
      <w:r w:rsidRPr="006C3B34">
        <w:t xml:space="preserve"> poskytování poradenských </w:t>
      </w:r>
      <w:r w:rsidR="00B460FF" w:rsidRPr="006C3B34">
        <w:t>služeb ve</w:t>
      </w:r>
      <w:r w:rsidRPr="006C3B34">
        <w:t xml:space="preserve"> školách a školských poradenských zařízeních</w:t>
      </w:r>
    </w:p>
    <w:p w:rsidR="006E7DA4" w:rsidRPr="006C3B34" w:rsidRDefault="006E7DA4" w:rsidP="00D62A8A">
      <w:r w:rsidRPr="006C3B34">
        <w:lastRenderedPageBreak/>
        <w:t xml:space="preserve">b/ Vyhláška MŠMT č. </w:t>
      </w:r>
      <w:r w:rsidR="00777262">
        <w:t>27</w:t>
      </w:r>
      <w:r w:rsidRPr="006C3B34">
        <w:t>/20</w:t>
      </w:r>
      <w:r w:rsidR="00777262">
        <w:t>16</w:t>
      </w:r>
      <w:r w:rsidRPr="006C3B34">
        <w:t xml:space="preserve"> Sb. o vzdělávání dětí, žáků a studentů se speciálními </w:t>
      </w:r>
      <w:r w:rsidR="006B4695" w:rsidRPr="006C3B34">
        <w:t>vzdělávacími potřebami</w:t>
      </w:r>
      <w:r w:rsidRPr="006C3B34">
        <w:t xml:space="preserve">  a dětí, žáků a studentů mimořádně nadanými</w:t>
      </w:r>
    </w:p>
    <w:p w:rsidR="006E7DA4" w:rsidRPr="006C3B34" w:rsidRDefault="00933AD5" w:rsidP="006E7DA4">
      <w:pPr>
        <w:jc w:val="both"/>
        <w:rPr>
          <w:b/>
        </w:rPr>
      </w:pPr>
      <w:r w:rsidRPr="006C3B34">
        <w:rPr>
          <w:b/>
        </w:rPr>
        <w:br/>
      </w:r>
      <w:r w:rsidR="006E7DA4" w:rsidRPr="006C3B34">
        <w:rPr>
          <w:b/>
        </w:rPr>
        <w:t>ZÁKONY</w:t>
      </w:r>
    </w:p>
    <w:p w:rsidR="006E7DA4" w:rsidRPr="006C3B34" w:rsidRDefault="006E7DA4" w:rsidP="006E7DA4">
      <w:pPr>
        <w:jc w:val="both"/>
        <w:rPr>
          <w:i/>
        </w:rPr>
      </w:pPr>
      <w:r w:rsidRPr="006C3B34">
        <w:t xml:space="preserve">a/ Zákon. č. 561/2004 Sb., o předškolním, základním, středním, vyšším odborném a jiném vzdělávání (Školský zákon), v platném znění </w:t>
      </w:r>
    </w:p>
    <w:p w:rsidR="006E7DA4" w:rsidRPr="006C3B34" w:rsidRDefault="006E7DA4" w:rsidP="006E7DA4">
      <w:pPr>
        <w:jc w:val="both"/>
      </w:pPr>
      <w:r w:rsidRPr="006C3B34">
        <w:t>b/ Zákon č. 109/2002 Sb., o výkonu ústavní výchovy nebo ochranné výchovy ve školských zařízeních a o preventivně výchovné péči ve školských zařízeních, v platném znění</w:t>
      </w:r>
    </w:p>
    <w:p w:rsidR="006E7DA4" w:rsidRPr="006C3B34" w:rsidRDefault="006E7DA4" w:rsidP="006E7DA4">
      <w:pPr>
        <w:jc w:val="both"/>
      </w:pPr>
      <w:r w:rsidRPr="006C3B34">
        <w:rPr>
          <w:b/>
        </w:rPr>
        <w:t xml:space="preserve">c/ </w:t>
      </w:r>
      <w:r w:rsidRPr="006C3B34">
        <w:t xml:space="preserve">Zákon č. 167/1998 Sb., o návykových látkách a o změně některých dalších zákonů, v platném znění </w:t>
      </w:r>
    </w:p>
    <w:p w:rsidR="006E7DA4" w:rsidRPr="006C3B34" w:rsidRDefault="006E7DA4" w:rsidP="006E7DA4">
      <w:pPr>
        <w:jc w:val="both"/>
      </w:pPr>
      <w:r w:rsidRPr="006C3B34">
        <w:t xml:space="preserve">d/ Zákon č. 379/2005 Sb., o opatřeních k ochraně před škodami </w:t>
      </w:r>
      <w:r w:rsidR="006B4695" w:rsidRPr="006C3B34">
        <w:t>působenými tabákovými</w:t>
      </w:r>
      <w:r w:rsidRPr="006C3B34">
        <w:t xml:space="preserve"> </w:t>
      </w:r>
      <w:r w:rsidR="006B4695" w:rsidRPr="006C3B34">
        <w:t>výrobky, alkoholem</w:t>
      </w:r>
      <w:r w:rsidRPr="006C3B34">
        <w:t xml:space="preserve"> a jinými návykovými látkami a o změně souvisejících zákonů </w:t>
      </w:r>
    </w:p>
    <w:p w:rsidR="006E7DA4" w:rsidRPr="006C3B34" w:rsidRDefault="006E7DA4" w:rsidP="006E7DA4">
      <w:pPr>
        <w:jc w:val="both"/>
      </w:pPr>
      <w:r w:rsidRPr="006C3B34">
        <w:t>Zákon č. 135/2006 Sb., na ochranu před domácím násilím (účinnost od 1.ledna 2007)</w:t>
      </w:r>
    </w:p>
    <w:p w:rsidR="006A3D71" w:rsidRPr="006C3B34" w:rsidRDefault="006A3D71" w:rsidP="006E7DA4">
      <w:pPr>
        <w:jc w:val="both"/>
        <w:rPr>
          <w:b/>
        </w:rPr>
      </w:pPr>
    </w:p>
    <w:p w:rsidR="006E7DA4" w:rsidRPr="006C3B34" w:rsidRDefault="006E7DA4" w:rsidP="006E7DA4">
      <w:pPr>
        <w:jc w:val="both"/>
        <w:rPr>
          <w:b/>
        </w:rPr>
      </w:pPr>
      <w:r w:rsidRPr="006C3B34">
        <w:rPr>
          <w:b/>
        </w:rPr>
        <w:t>Další zákony</w:t>
      </w:r>
    </w:p>
    <w:p w:rsidR="006E7DA4" w:rsidRPr="006C3B34" w:rsidRDefault="006E7DA4" w:rsidP="006E7DA4">
      <w:pPr>
        <w:jc w:val="both"/>
      </w:pPr>
      <w:r w:rsidRPr="006C3B34">
        <w:t>e</w:t>
      </w:r>
      <w:r w:rsidR="006B4695" w:rsidRPr="006C3B34">
        <w:t>/ Zákon</w:t>
      </w:r>
      <w:r w:rsidRPr="006C3B34">
        <w:t xml:space="preserve"> č. 108/2006 Sb., o sociálních službách</w:t>
      </w:r>
    </w:p>
    <w:p w:rsidR="006E7DA4" w:rsidRPr="006C3B34" w:rsidRDefault="006E7DA4" w:rsidP="006E7DA4">
      <w:pPr>
        <w:jc w:val="both"/>
      </w:pPr>
      <w:r w:rsidRPr="006C3B34">
        <w:t>f/ Zákon č. 359/1999 Sb., o sociálně právní ochraně dětí</w:t>
      </w:r>
    </w:p>
    <w:p w:rsidR="006E7DA4" w:rsidRPr="006C3B34" w:rsidRDefault="006E7DA4" w:rsidP="006E7DA4">
      <w:pPr>
        <w:jc w:val="both"/>
      </w:pPr>
      <w:r w:rsidRPr="006C3B34">
        <w:t>g/ Zákon č. 257/2000 Sb., o probační a mediační službě</w:t>
      </w:r>
    </w:p>
    <w:p w:rsidR="006E7DA4" w:rsidRPr="006C3B34" w:rsidRDefault="006E7DA4" w:rsidP="006E7DA4">
      <w:pPr>
        <w:jc w:val="both"/>
      </w:pPr>
      <w:r w:rsidRPr="006C3B34">
        <w:t xml:space="preserve">h/ Zákon č. 132/1982 Sb., kterým se mění a doplňuje </w:t>
      </w:r>
      <w:r w:rsidR="006B4695" w:rsidRPr="006C3B34">
        <w:t>zákon o</w:t>
      </w:r>
      <w:r w:rsidRPr="006C3B34">
        <w:t xml:space="preserve"> rodině </w:t>
      </w:r>
    </w:p>
    <w:p w:rsidR="006E7DA4" w:rsidRPr="006C3B34" w:rsidRDefault="006E7DA4" w:rsidP="006E7DA4">
      <w:pPr>
        <w:jc w:val="both"/>
      </w:pPr>
      <w:r w:rsidRPr="006C3B34">
        <w:t>ch/ Zákon č. 218/2003 Sb., o soudnictví ve věcech mládeže</w:t>
      </w:r>
    </w:p>
    <w:p w:rsidR="006E7DA4" w:rsidRPr="006C3B34" w:rsidRDefault="006E7DA4" w:rsidP="006E7DA4">
      <w:pPr>
        <w:jc w:val="both"/>
      </w:pPr>
      <w:r w:rsidRPr="006C3B34">
        <w:t>i</w:t>
      </w:r>
      <w:r w:rsidR="006B4695" w:rsidRPr="006C3B34">
        <w:t>/ Zákon</w:t>
      </w:r>
      <w:r w:rsidRPr="006C3B34">
        <w:t xml:space="preserve"> č. 140/1961 Sb., trestní zákon</w:t>
      </w:r>
    </w:p>
    <w:p w:rsidR="006E7DA4" w:rsidRPr="006C3B34" w:rsidRDefault="006E7DA4" w:rsidP="006E7DA4">
      <w:pPr>
        <w:jc w:val="both"/>
      </w:pPr>
      <w:r w:rsidRPr="006C3B34">
        <w:t>j/ Zákon č. 141/1961 Sb., o trestním řízení soudním (trestní řád)</w:t>
      </w:r>
    </w:p>
    <w:p w:rsidR="006E7DA4" w:rsidRPr="006C3B34" w:rsidRDefault="006E7DA4" w:rsidP="006E7DA4">
      <w:pPr>
        <w:jc w:val="both"/>
      </w:pPr>
      <w:r w:rsidRPr="006C3B34">
        <w:t>k/ Zákon č. 200/1990 Sb., o přestupcích</w:t>
      </w:r>
    </w:p>
    <w:p w:rsidR="006E7DA4" w:rsidRPr="006C3B34" w:rsidRDefault="006E7DA4" w:rsidP="006E7DA4">
      <w:pPr>
        <w:jc w:val="both"/>
      </w:pPr>
      <w:r w:rsidRPr="006C3B34">
        <w:t>l/   Zákon č. 283/1991 Sb., o Policii České republiky</w:t>
      </w:r>
    </w:p>
    <w:p w:rsidR="006E7DA4" w:rsidRPr="006C3B34" w:rsidRDefault="006E7DA4" w:rsidP="006E7DA4">
      <w:pPr>
        <w:jc w:val="both"/>
      </w:pPr>
      <w:r w:rsidRPr="006C3B34">
        <w:t>m/ Zákon č. 553/1991 Sb., o obecní policii</w:t>
      </w:r>
    </w:p>
    <w:p w:rsidR="006D33F2" w:rsidRPr="006C3B34" w:rsidRDefault="006D33F2">
      <w:pPr>
        <w:rPr>
          <w:bCs/>
        </w:rPr>
      </w:pPr>
    </w:p>
    <w:p w:rsidR="000F3D78" w:rsidRPr="006C3B34" w:rsidRDefault="006E7DA4">
      <w:pPr>
        <w:rPr>
          <w:i/>
          <w:iCs/>
        </w:rPr>
      </w:pPr>
      <w:r w:rsidRPr="006C3B34">
        <w:rPr>
          <w:b/>
          <w:bCs/>
        </w:rPr>
        <w:t>Další z</w:t>
      </w:r>
      <w:r w:rsidR="000F3D78" w:rsidRPr="006C3B34">
        <w:rPr>
          <w:b/>
          <w:bCs/>
        </w:rPr>
        <w:t>ákladní výchozí materiál pro tvorbu MPP:</w:t>
      </w:r>
      <w:r w:rsidR="00A50474" w:rsidRPr="006C3B34">
        <w:rPr>
          <w:b/>
          <w:bCs/>
        </w:rPr>
        <w:br/>
      </w:r>
      <w:r w:rsidR="00A50474" w:rsidRPr="006C3B34">
        <w:t>- Metodické doporučení k primární prevenci rizikového chování u dětí, žáků a studentů ve školách a školských zařízeních, čj. 21291/2010-28</w:t>
      </w:r>
      <w:r w:rsidR="00A50474" w:rsidRPr="006C3B34">
        <w:br/>
      </w:r>
      <w:r w:rsidR="000F3D78" w:rsidRPr="006C3B34">
        <w:rPr>
          <w:i/>
          <w:iCs/>
        </w:rPr>
        <w:t xml:space="preserve">- Metodický pokyn ministra </w:t>
      </w:r>
      <w:r w:rsidR="006B4695" w:rsidRPr="006C3B34">
        <w:rPr>
          <w:i/>
          <w:iCs/>
        </w:rPr>
        <w:t>školství, mládeže</w:t>
      </w:r>
      <w:r w:rsidR="000F3D78" w:rsidRPr="006C3B34">
        <w:rPr>
          <w:i/>
          <w:iCs/>
        </w:rPr>
        <w:t xml:space="preserve"> a tělovýchovy k prevenci SPJ u dětí a mládeže </w:t>
      </w:r>
    </w:p>
    <w:p w:rsidR="000F3D78" w:rsidRPr="006C3B34" w:rsidRDefault="000F3D78">
      <w:pPr>
        <w:rPr>
          <w:i/>
          <w:iCs/>
        </w:rPr>
      </w:pPr>
      <w:r w:rsidRPr="006C3B34">
        <w:rPr>
          <w:i/>
          <w:iCs/>
        </w:rPr>
        <w:t>/čj.: 14514/2000-51/</w:t>
      </w:r>
    </w:p>
    <w:p w:rsidR="000F3D78" w:rsidRPr="006C3B34" w:rsidRDefault="000F3D78">
      <w:pPr>
        <w:pStyle w:val="Zkladntext2"/>
      </w:pPr>
      <w:r w:rsidRPr="006C3B34">
        <w:t xml:space="preserve">- </w:t>
      </w:r>
      <w:r w:rsidR="00EB1D58" w:rsidRPr="006C3B34">
        <w:t>Metodické doporučení k primární prevenci rizikového chování u dětí, žáků a studentů ve školách a školských zařízeních, čj. 21291/2010-28</w:t>
      </w:r>
      <w:r w:rsidR="00EB1D58" w:rsidRPr="006C3B34">
        <w:br/>
      </w:r>
      <w:r w:rsidRPr="006C3B34">
        <w:t>- Metodický pokyn MŠMT ČR 14 423/99-2 k výchově proti projevům rasismu a xenofobii</w:t>
      </w:r>
      <w:r w:rsidRPr="006C3B34">
        <w:br/>
        <w:t>- Metodický pokyn MŠMT ČR 14144/98-22 o spolupráci s Policií ČR</w:t>
      </w:r>
      <w:r w:rsidRPr="006C3B34">
        <w:br/>
        <w:t>- Metodický pokyn MŠMT ČR 16227/96-22 k prevenci zneužívání návykových látek</w:t>
      </w:r>
    </w:p>
    <w:p w:rsidR="007B0763" w:rsidRPr="006C3B34" w:rsidRDefault="000F3D78">
      <w:pPr>
        <w:pStyle w:val="Zkladntext2"/>
      </w:pPr>
      <w:r w:rsidRPr="006C3B34">
        <w:t xml:space="preserve">- Metodický pokyn k jednotnému postupu při uvolňování a omlouvání žáků z vyučování, </w:t>
      </w:r>
      <w:r w:rsidR="007B0763" w:rsidRPr="006C3B34">
        <w:t xml:space="preserve"> </w:t>
      </w:r>
    </w:p>
    <w:p w:rsidR="000F3D78" w:rsidRPr="006C3B34" w:rsidRDefault="007B0763">
      <w:pPr>
        <w:pStyle w:val="Zkladntext2"/>
      </w:pPr>
      <w:r w:rsidRPr="006C3B34">
        <w:t xml:space="preserve">  </w:t>
      </w:r>
      <w:r w:rsidR="000F3D78" w:rsidRPr="006C3B34">
        <w:t>prevenci a postihu záškoláctví / čj.: 10 194/2002-14/</w:t>
      </w:r>
    </w:p>
    <w:p w:rsidR="007B0763" w:rsidRPr="006C3B34" w:rsidRDefault="007B0763">
      <w:pPr>
        <w:rPr>
          <w:i/>
          <w:iCs/>
        </w:rPr>
      </w:pPr>
      <w:r w:rsidRPr="006C3B34">
        <w:rPr>
          <w:i/>
          <w:iCs/>
        </w:rPr>
        <w:t>- ŠVP Škola na míru /1.</w:t>
      </w:r>
      <w:r w:rsidR="00B70955" w:rsidRPr="006C3B34">
        <w:rPr>
          <w:i/>
          <w:iCs/>
        </w:rPr>
        <w:t xml:space="preserve"> - </w:t>
      </w:r>
      <w:r w:rsidR="006E7DA4" w:rsidRPr="006C3B34">
        <w:rPr>
          <w:i/>
          <w:iCs/>
        </w:rPr>
        <w:t>9.</w:t>
      </w:r>
      <w:r w:rsidRPr="006C3B34">
        <w:rPr>
          <w:i/>
          <w:iCs/>
        </w:rPr>
        <w:t xml:space="preserve"> ročník/</w:t>
      </w:r>
    </w:p>
    <w:p w:rsidR="000F3D78" w:rsidRPr="004C1F21" w:rsidRDefault="000F3D78">
      <w:pPr>
        <w:rPr>
          <w:i/>
          <w:iCs/>
        </w:rPr>
      </w:pPr>
      <w:r w:rsidRPr="004C1F21">
        <w:rPr>
          <w:i/>
          <w:iCs/>
        </w:rPr>
        <w:t xml:space="preserve">- Standard základního vzdělávání na ZŠ </w:t>
      </w:r>
    </w:p>
    <w:p w:rsidR="000F3D78" w:rsidRPr="004C1F21" w:rsidRDefault="000F3D78">
      <w:pPr>
        <w:rPr>
          <w:i/>
          <w:iCs/>
        </w:rPr>
      </w:pPr>
      <w:r w:rsidRPr="004C1F21">
        <w:rPr>
          <w:i/>
          <w:iCs/>
        </w:rPr>
        <w:t>- Plán práce školy na šk.</w:t>
      </w:r>
      <w:r w:rsidR="00B460FF">
        <w:rPr>
          <w:i/>
          <w:iCs/>
        </w:rPr>
        <w:t xml:space="preserve"> </w:t>
      </w:r>
      <w:r w:rsidRPr="004C1F21">
        <w:rPr>
          <w:i/>
          <w:iCs/>
        </w:rPr>
        <w:t>rok 20</w:t>
      </w:r>
      <w:r w:rsidR="00466364" w:rsidRPr="004C1F21">
        <w:rPr>
          <w:i/>
          <w:iCs/>
        </w:rPr>
        <w:t>2</w:t>
      </w:r>
      <w:r w:rsidR="00B405BD">
        <w:rPr>
          <w:i/>
          <w:iCs/>
        </w:rPr>
        <w:t>5</w:t>
      </w:r>
      <w:r w:rsidR="000F26AA" w:rsidRPr="004C1F21">
        <w:rPr>
          <w:i/>
          <w:iCs/>
        </w:rPr>
        <w:t>/20</w:t>
      </w:r>
      <w:r w:rsidR="00466364" w:rsidRPr="004C1F21">
        <w:rPr>
          <w:i/>
          <w:iCs/>
        </w:rPr>
        <w:t>2</w:t>
      </w:r>
      <w:r w:rsidR="00B405BD">
        <w:rPr>
          <w:i/>
          <w:iCs/>
        </w:rPr>
        <w:t>6</w:t>
      </w:r>
    </w:p>
    <w:p w:rsidR="000F3D78" w:rsidRPr="004C1F21" w:rsidRDefault="000F3D78">
      <w:pPr>
        <w:rPr>
          <w:i/>
          <w:iCs/>
        </w:rPr>
      </w:pPr>
      <w:r w:rsidRPr="004C1F21">
        <w:rPr>
          <w:i/>
          <w:iCs/>
        </w:rPr>
        <w:t xml:space="preserve">- Plán výchovného poradenství pro šk.rok. </w:t>
      </w:r>
      <w:r w:rsidR="000F26AA" w:rsidRPr="004C1F21">
        <w:rPr>
          <w:i/>
          <w:iCs/>
        </w:rPr>
        <w:t>20</w:t>
      </w:r>
      <w:r w:rsidR="00466364" w:rsidRPr="004C1F21">
        <w:rPr>
          <w:i/>
          <w:iCs/>
        </w:rPr>
        <w:t>2</w:t>
      </w:r>
      <w:r w:rsidR="00B405BD">
        <w:rPr>
          <w:i/>
          <w:iCs/>
        </w:rPr>
        <w:t>5</w:t>
      </w:r>
      <w:r w:rsidR="000F26AA" w:rsidRPr="004C1F21">
        <w:rPr>
          <w:i/>
          <w:iCs/>
        </w:rPr>
        <w:t>/20</w:t>
      </w:r>
      <w:r w:rsidR="00466364" w:rsidRPr="004C1F21">
        <w:rPr>
          <w:i/>
          <w:iCs/>
        </w:rPr>
        <w:t>2</w:t>
      </w:r>
      <w:r w:rsidR="00B405BD">
        <w:rPr>
          <w:i/>
          <w:iCs/>
        </w:rPr>
        <w:t>6</w:t>
      </w:r>
      <w:r w:rsidR="00D62A8A">
        <w:rPr>
          <w:i/>
          <w:iCs/>
        </w:rPr>
        <w:br/>
        <w:t xml:space="preserve">- </w:t>
      </w:r>
      <w:r w:rsidR="00D62A8A" w:rsidRPr="004C1F21">
        <w:rPr>
          <w:i/>
          <w:iCs/>
        </w:rPr>
        <w:t xml:space="preserve">Plán </w:t>
      </w:r>
      <w:r w:rsidR="00D62A8A">
        <w:rPr>
          <w:i/>
          <w:iCs/>
        </w:rPr>
        <w:t>ŠPP</w:t>
      </w:r>
      <w:r w:rsidR="00D62A8A" w:rsidRPr="004C1F21">
        <w:rPr>
          <w:i/>
          <w:iCs/>
        </w:rPr>
        <w:t xml:space="preserve"> pro šk.</w:t>
      </w:r>
      <w:r w:rsidR="00B460FF">
        <w:rPr>
          <w:i/>
          <w:iCs/>
        </w:rPr>
        <w:t xml:space="preserve"> </w:t>
      </w:r>
      <w:r w:rsidR="00D62A8A" w:rsidRPr="004C1F21">
        <w:rPr>
          <w:i/>
          <w:iCs/>
        </w:rPr>
        <w:t>rok. 202</w:t>
      </w:r>
      <w:r w:rsidR="00B405BD">
        <w:rPr>
          <w:i/>
          <w:iCs/>
        </w:rPr>
        <w:t>5</w:t>
      </w:r>
      <w:r w:rsidR="00D62A8A" w:rsidRPr="004C1F21">
        <w:rPr>
          <w:i/>
          <w:iCs/>
        </w:rPr>
        <w:t>/202</w:t>
      </w:r>
      <w:r w:rsidR="00B405BD">
        <w:rPr>
          <w:i/>
          <w:iCs/>
        </w:rPr>
        <w:t>6</w:t>
      </w:r>
    </w:p>
    <w:p w:rsidR="000F3D78" w:rsidRPr="004C1F21" w:rsidRDefault="000F3D78">
      <w:pPr>
        <w:rPr>
          <w:i/>
          <w:iCs/>
        </w:rPr>
      </w:pPr>
      <w:r w:rsidRPr="004C1F21">
        <w:rPr>
          <w:i/>
          <w:iCs/>
        </w:rPr>
        <w:t>- Úmluva o právech dítěte /její výklad/</w:t>
      </w:r>
    </w:p>
    <w:p w:rsidR="000F3D78" w:rsidRPr="004C1F21" w:rsidRDefault="000F3D78">
      <w:pPr>
        <w:rPr>
          <w:i/>
          <w:iCs/>
        </w:rPr>
      </w:pPr>
      <w:r w:rsidRPr="004C1F21">
        <w:rPr>
          <w:i/>
          <w:iCs/>
        </w:rPr>
        <w:t>- Evaluace a diagnostika p.p.   /materiál MŠMT k tvorbě a práci s MMP/</w:t>
      </w:r>
    </w:p>
    <w:p w:rsidR="000F3D78" w:rsidRPr="004C1F21" w:rsidRDefault="000F3D78">
      <w:pPr>
        <w:rPr>
          <w:i/>
          <w:iCs/>
        </w:rPr>
      </w:pPr>
      <w:r w:rsidRPr="004C1F21">
        <w:rPr>
          <w:i/>
          <w:iCs/>
        </w:rPr>
        <w:t>- Rámcový vzdělávací program</w:t>
      </w:r>
    </w:p>
    <w:p w:rsidR="000F3D78" w:rsidRPr="004C1F21" w:rsidRDefault="00C57838">
      <w:pPr>
        <w:rPr>
          <w:i/>
          <w:iCs/>
        </w:rPr>
      </w:pPr>
      <w:r w:rsidRPr="004C1F21">
        <w:rPr>
          <w:i/>
          <w:iCs/>
        </w:rPr>
        <w:t>- Organizační směrnice M</w:t>
      </w:r>
      <w:r w:rsidRPr="004C1F21">
        <w:rPr>
          <w:i/>
          <w:iCs/>
          <w:caps/>
        </w:rPr>
        <w:t>šmt</w:t>
      </w:r>
      <w:r w:rsidR="009777F1" w:rsidRPr="004C1F21">
        <w:rPr>
          <w:i/>
          <w:iCs/>
          <w:caps/>
        </w:rPr>
        <w:t xml:space="preserve"> </w:t>
      </w:r>
      <w:r w:rsidRPr="004C1F21">
        <w:rPr>
          <w:i/>
          <w:iCs/>
          <w:caps/>
        </w:rPr>
        <w:t>(</w:t>
      </w:r>
      <w:r w:rsidRPr="004C1F21">
        <w:rPr>
          <w:i/>
          <w:iCs/>
        </w:rPr>
        <w:t xml:space="preserve">pro školní rok </w:t>
      </w:r>
      <w:r w:rsidR="000F26AA" w:rsidRPr="004C1F21">
        <w:rPr>
          <w:i/>
          <w:iCs/>
        </w:rPr>
        <w:t>20</w:t>
      </w:r>
      <w:r w:rsidR="00466364" w:rsidRPr="004C1F21">
        <w:rPr>
          <w:i/>
          <w:iCs/>
        </w:rPr>
        <w:t>2</w:t>
      </w:r>
      <w:r w:rsidR="00B405BD">
        <w:rPr>
          <w:i/>
          <w:iCs/>
        </w:rPr>
        <w:t>5</w:t>
      </w:r>
      <w:r w:rsidR="000F26AA" w:rsidRPr="004C1F21">
        <w:rPr>
          <w:i/>
          <w:iCs/>
        </w:rPr>
        <w:t>/20</w:t>
      </w:r>
      <w:r w:rsidR="00466364" w:rsidRPr="004C1F21">
        <w:rPr>
          <w:i/>
          <w:iCs/>
        </w:rPr>
        <w:t>2</w:t>
      </w:r>
      <w:r w:rsidR="00B405BD">
        <w:rPr>
          <w:i/>
          <w:iCs/>
        </w:rPr>
        <w:t>6</w:t>
      </w:r>
      <w:r w:rsidRPr="004C1F21">
        <w:rPr>
          <w:i/>
          <w:iCs/>
        </w:rPr>
        <w:t>)</w:t>
      </w:r>
      <w:r w:rsidR="001A63A9">
        <w:rPr>
          <w:i/>
          <w:iCs/>
        </w:rPr>
        <w:br/>
      </w:r>
      <w:r w:rsidR="00B405BD">
        <w:rPr>
          <w:i/>
          <w:iCs/>
        </w:rPr>
        <w:br/>
      </w:r>
      <w:r w:rsidR="00B460FF">
        <w:rPr>
          <w:i/>
          <w:iCs/>
        </w:rPr>
        <w:br/>
      </w:r>
      <w:r w:rsidR="00B460FF">
        <w:rPr>
          <w:i/>
          <w:iCs/>
        </w:rPr>
        <w:br/>
      </w:r>
      <w:r w:rsidR="00B405BD">
        <w:rPr>
          <w:i/>
          <w:iCs/>
        </w:rPr>
        <w:lastRenderedPageBreak/>
        <w:t xml:space="preserve">(Pomáhá </w:t>
      </w:r>
      <w:r w:rsidR="001A63A9">
        <w:rPr>
          <w:i/>
          <w:iCs/>
        </w:rPr>
        <w:t xml:space="preserve">také v začleňování prvků prevence </w:t>
      </w:r>
      <w:r w:rsidR="00B405BD">
        <w:rPr>
          <w:i/>
          <w:iCs/>
        </w:rPr>
        <w:t>ve třídě pedagogům plán TU a Diagnostika třídy</w:t>
      </w:r>
      <w:r w:rsidR="001A63A9">
        <w:rPr>
          <w:i/>
          <w:iCs/>
        </w:rPr>
        <w:t xml:space="preserve"> </w:t>
      </w:r>
      <w:r w:rsidR="00B405BD">
        <w:rPr>
          <w:i/>
          <w:iCs/>
        </w:rPr>
        <w:t>na</w:t>
      </w:r>
      <w:r w:rsidR="001A63A9">
        <w:rPr>
          <w:i/>
          <w:iCs/>
        </w:rPr>
        <w:t xml:space="preserve"> I. a II.</w:t>
      </w:r>
      <w:r w:rsidR="00B460FF">
        <w:rPr>
          <w:i/>
          <w:iCs/>
        </w:rPr>
        <w:t xml:space="preserve"> </w:t>
      </w:r>
      <w:r w:rsidR="001A63A9">
        <w:rPr>
          <w:i/>
          <w:iCs/>
        </w:rPr>
        <w:t>stupni školy, které si TU vytvoří na začátku školního roku.)</w:t>
      </w:r>
      <w:r w:rsidR="00B405BD">
        <w:rPr>
          <w:i/>
          <w:iCs/>
        </w:rPr>
        <w:t xml:space="preserve"> </w:t>
      </w:r>
      <w:r w:rsidRPr="004C1F21">
        <w:rPr>
          <w:i/>
          <w:iCs/>
        </w:rPr>
        <w:br/>
      </w:r>
    </w:p>
    <w:p w:rsidR="000F3D78" w:rsidRPr="004C1F21" w:rsidRDefault="000F3D78">
      <w:r w:rsidRPr="004C1F21">
        <w:t>Naplňování bodů MPP se bude také projevovat v jednotlivých tématických vzdělávacích okruzích vznik</w:t>
      </w:r>
      <w:r w:rsidR="006D33F2" w:rsidRPr="004C1F21">
        <w:t>lého</w:t>
      </w:r>
      <w:r w:rsidRPr="004C1F21">
        <w:t xml:space="preserve"> ŠVP na základě RVP a jeho metodiky v průběhu celého školního roku</w:t>
      </w:r>
      <w:r w:rsidR="00DC6970" w:rsidRPr="004C1F21">
        <w:t xml:space="preserve"> 20</w:t>
      </w:r>
      <w:r w:rsidR="00466364" w:rsidRPr="004C1F21">
        <w:t>2</w:t>
      </w:r>
      <w:r w:rsidR="00B405BD">
        <w:t>5</w:t>
      </w:r>
      <w:r w:rsidR="00DC6970" w:rsidRPr="004C1F21">
        <w:t>/20</w:t>
      </w:r>
      <w:r w:rsidR="00933AD5" w:rsidRPr="004C1F21">
        <w:t>2</w:t>
      </w:r>
      <w:r w:rsidR="00B405BD">
        <w:t>6</w:t>
      </w:r>
      <w:r w:rsidRPr="004C1F21">
        <w:t>. Na jeho vzniku a začleňování MPP do ŠVP se podílí celý pedagogický sbor</w:t>
      </w:r>
      <w:r w:rsidR="00037936" w:rsidRPr="004C1F21">
        <w:t>, vychovatelé ŠD,</w:t>
      </w:r>
      <w:r w:rsidRPr="004C1F21">
        <w:t xml:space="preserve"> vedení školy</w:t>
      </w:r>
      <w:r w:rsidR="00D62A8A">
        <w:t>, vedoucí ŠPP.</w:t>
      </w:r>
    </w:p>
    <w:p w:rsidR="000F3D78" w:rsidRPr="00456D8F" w:rsidRDefault="000F3D78">
      <w:pPr>
        <w:rPr>
          <w:i/>
          <w:iCs/>
          <w:color w:val="FF0000"/>
        </w:rPr>
      </w:pPr>
    </w:p>
    <w:p w:rsidR="001A28FF" w:rsidRPr="00456D8F" w:rsidRDefault="001A28FF">
      <w:pPr>
        <w:rPr>
          <w:i/>
          <w:iCs/>
          <w:color w:val="FF0000"/>
        </w:rPr>
      </w:pPr>
    </w:p>
    <w:p w:rsidR="000F3D78" w:rsidRPr="00546EB4" w:rsidRDefault="000F3D78">
      <w:r w:rsidRPr="00546EB4">
        <w:rPr>
          <w:b/>
          <w:bCs/>
        </w:rPr>
        <w:t>1</w:t>
      </w:r>
      <w:r w:rsidR="006B4695" w:rsidRPr="00546EB4">
        <w:rPr>
          <w:b/>
          <w:bCs/>
        </w:rPr>
        <w:t>/</w:t>
      </w:r>
      <w:r w:rsidR="006B4695" w:rsidRPr="00546EB4">
        <w:t xml:space="preserve"> Tento</w:t>
      </w:r>
      <w:r w:rsidRPr="00546EB4">
        <w:t xml:space="preserve"> protidrogový program je začleněn do souboru materiálů plánu práce školy na školní rok</w:t>
      </w:r>
      <w:r w:rsidR="007D2F74" w:rsidRPr="00546EB4">
        <w:t xml:space="preserve"> </w:t>
      </w:r>
      <w:r w:rsidR="00B405BD" w:rsidRPr="004C1F21">
        <w:t>202</w:t>
      </w:r>
      <w:r w:rsidR="00B405BD">
        <w:t>5</w:t>
      </w:r>
      <w:r w:rsidR="00B405BD" w:rsidRPr="004C1F21">
        <w:t>/202</w:t>
      </w:r>
      <w:r w:rsidR="00B405BD">
        <w:t>6</w:t>
      </w:r>
      <w:r w:rsidRPr="00546EB4">
        <w:t>. Každý třídní učitel</w:t>
      </w:r>
      <w:r w:rsidR="00C57838" w:rsidRPr="00546EB4">
        <w:t xml:space="preserve"> </w:t>
      </w:r>
      <w:r w:rsidRPr="00546EB4">
        <w:t xml:space="preserve">má program začleněn do měsíčních plánů na škole v rámci tematických a časových plánů. Preventivní program patří do plánu výchovného poradenství, jehož garantem je </w:t>
      </w:r>
      <w:r w:rsidR="00683BD1" w:rsidRPr="00546EB4">
        <w:rPr>
          <w:b/>
          <w:bCs/>
        </w:rPr>
        <w:t>Výchovný poradce /</w:t>
      </w:r>
      <w:r w:rsidR="00933AD5" w:rsidRPr="00546EB4">
        <w:rPr>
          <w:b/>
          <w:bCs/>
        </w:rPr>
        <w:t xml:space="preserve"> Mgr. Kateřina Julínková, Mgr. Irena Vaníčková</w:t>
      </w:r>
      <w:r w:rsidR="00683BD1" w:rsidRPr="00546EB4">
        <w:rPr>
          <w:b/>
          <w:bCs/>
        </w:rPr>
        <w:t>/</w:t>
      </w:r>
      <w:r w:rsidR="00683BD1" w:rsidRPr="00546EB4">
        <w:rPr>
          <w:b/>
          <w:bCs/>
        </w:rPr>
        <w:br/>
        <w:t xml:space="preserve"> </w:t>
      </w:r>
      <w:r w:rsidR="006A3D71" w:rsidRPr="00546EB4">
        <w:rPr>
          <w:b/>
          <w:bCs/>
        </w:rPr>
        <w:t xml:space="preserve">a </w:t>
      </w:r>
      <w:r w:rsidR="005A435A" w:rsidRPr="00546EB4">
        <w:rPr>
          <w:b/>
          <w:bCs/>
        </w:rPr>
        <w:t xml:space="preserve">Koordinátor pro spec. pedagogiku školy </w:t>
      </w:r>
      <w:r w:rsidR="00683BD1" w:rsidRPr="00546EB4">
        <w:rPr>
          <w:b/>
          <w:bCs/>
        </w:rPr>
        <w:t xml:space="preserve">Mgr. </w:t>
      </w:r>
      <w:r w:rsidR="006148D1" w:rsidRPr="00546EB4">
        <w:rPr>
          <w:b/>
          <w:bCs/>
        </w:rPr>
        <w:t>V</w:t>
      </w:r>
      <w:r w:rsidR="00683BD1" w:rsidRPr="00546EB4">
        <w:rPr>
          <w:b/>
          <w:bCs/>
        </w:rPr>
        <w:t xml:space="preserve">. </w:t>
      </w:r>
      <w:r w:rsidR="006148D1" w:rsidRPr="00546EB4">
        <w:rPr>
          <w:b/>
          <w:bCs/>
        </w:rPr>
        <w:t>Zezulová</w:t>
      </w:r>
      <w:r w:rsidR="00D62A8A">
        <w:rPr>
          <w:b/>
          <w:bCs/>
        </w:rPr>
        <w:t xml:space="preserve"> – vedoucí ŠPP</w:t>
      </w:r>
      <w:r w:rsidRPr="00546EB4">
        <w:rPr>
          <w:b/>
          <w:bCs/>
        </w:rPr>
        <w:t>.</w:t>
      </w:r>
      <w:r w:rsidRPr="00546EB4">
        <w:t xml:space="preserve"> </w:t>
      </w:r>
    </w:p>
    <w:p w:rsidR="000F3D78" w:rsidRPr="00546EB4" w:rsidRDefault="000F3D78">
      <w:r w:rsidRPr="00546EB4">
        <w:t>Akce a plán je konzultován a hodnocen s</w:t>
      </w:r>
      <w:r w:rsidR="00DE4960" w:rsidRPr="00546EB4">
        <w:t xml:space="preserve"> vedení školy - </w:t>
      </w:r>
      <w:r w:rsidRPr="00546EB4">
        <w:rPr>
          <w:b/>
          <w:bCs/>
        </w:rPr>
        <w:t>p.</w:t>
      </w:r>
      <w:r w:rsidR="00B460FF">
        <w:rPr>
          <w:b/>
          <w:bCs/>
        </w:rPr>
        <w:t xml:space="preserve"> </w:t>
      </w:r>
      <w:r w:rsidRPr="00546EB4">
        <w:rPr>
          <w:b/>
          <w:bCs/>
        </w:rPr>
        <w:t xml:space="preserve">ředitelkou školy </w:t>
      </w:r>
      <w:r w:rsidR="00420605" w:rsidRPr="00546EB4">
        <w:rPr>
          <w:b/>
          <w:bCs/>
        </w:rPr>
        <w:br/>
      </w:r>
      <w:r w:rsidRPr="00546EB4">
        <w:rPr>
          <w:b/>
          <w:bCs/>
        </w:rPr>
        <w:t xml:space="preserve">Mgr. </w:t>
      </w:r>
      <w:r w:rsidR="00B70955" w:rsidRPr="00546EB4">
        <w:rPr>
          <w:b/>
          <w:bCs/>
        </w:rPr>
        <w:t>K</w:t>
      </w:r>
      <w:r w:rsidRPr="00546EB4">
        <w:rPr>
          <w:b/>
          <w:bCs/>
        </w:rPr>
        <w:t>.</w:t>
      </w:r>
      <w:r w:rsidR="00B460FF">
        <w:rPr>
          <w:b/>
          <w:bCs/>
        </w:rPr>
        <w:t xml:space="preserve"> </w:t>
      </w:r>
      <w:r w:rsidR="00B70955" w:rsidRPr="00546EB4">
        <w:rPr>
          <w:b/>
          <w:bCs/>
        </w:rPr>
        <w:t>Julínkovou</w:t>
      </w:r>
      <w:r w:rsidR="00DE4960" w:rsidRPr="00546EB4">
        <w:t xml:space="preserve"> a </w:t>
      </w:r>
      <w:r w:rsidR="00DE4960" w:rsidRPr="00546EB4">
        <w:rPr>
          <w:b/>
        </w:rPr>
        <w:t>zástupkyní ředitelky školy</w:t>
      </w:r>
      <w:r w:rsidR="00DE4960" w:rsidRPr="00546EB4">
        <w:t xml:space="preserve"> </w:t>
      </w:r>
      <w:r w:rsidR="00DE4960" w:rsidRPr="00546EB4">
        <w:rPr>
          <w:b/>
        </w:rPr>
        <w:t>Mgr. I. Vaníčkovou</w:t>
      </w:r>
      <w:r w:rsidR="00D62A8A">
        <w:t xml:space="preserve">, </w:t>
      </w:r>
      <w:r w:rsidR="00D62A8A" w:rsidRPr="00546EB4">
        <w:rPr>
          <w:b/>
          <w:bCs/>
        </w:rPr>
        <w:t>spec. pedagog</w:t>
      </w:r>
      <w:r w:rsidR="00D62A8A">
        <w:rPr>
          <w:b/>
          <w:bCs/>
        </w:rPr>
        <w:t>em</w:t>
      </w:r>
      <w:r w:rsidR="00D62A8A" w:rsidRPr="00546EB4">
        <w:rPr>
          <w:b/>
          <w:bCs/>
        </w:rPr>
        <w:t xml:space="preserve"> školy Mgr. V. Zezulov</w:t>
      </w:r>
      <w:r w:rsidR="00D62A8A">
        <w:rPr>
          <w:b/>
          <w:bCs/>
        </w:rPr>
        <w:t>ou.</w:t>
      </w:r>
      <w:r w:rsidR="00C57838" w:rsidRPr="00546EB4">
        <w:br/>
      </w:r>
    </w:p>
    <w:p w:rsidR="000F3D78" w:rsidRPr="00546EB4" w:rsidRDefault="00C57838">
      <w:r w:rsidRPr="006B4695">
        <w:t>Prvky z MPP jsou také začleněny v Plánu výchovy k volbě povolání a Plánu environmentální výchovy /</w:t>
      </w:r>
      <w:r w:rsidR="00390CD6" w:rsidRPr="006B4695">
        <w:t xml:space="preserve"> Mgr. </w:t>
      </w:r>
      <w:r w:rsidR="00683BD1" w:rsidRPr="006B4695">
        <w:t>I</w:t>
      </w:r>
      <w:r w:rsidR="00390CD6" w:rsidRPr="006B4695">
        <w:t xml:space="preserve">. </w:t>
      </w:r>
      <w:r w:rsidR="00683BD1" w:rsidRPr="006B4695">
        <w:t>Benešová,</w:t>
      </w:r>
      <w:r w:rsidR="00B405BD" w:rsidRPr="006B4695">
        <w:t xml:space="preserve"> Mgr. O Franek</w:t>
      </w:r>
      <w:r w:rsidR="00390CD6" w:rsidRPr="006B4695">
        <w:t xml:space="preserve"> </w:t>
      </w:r>
      <w:r w:rsidRPr="006B4695">
        <w:t>/</w:t>
      </w:r>
      <w:r w:rsidR="006B4695">
        <w:t xml:space="preserve">, </w:t>
      </w:r>
      <w:r w:rsidR="00CC7CB3" w:rsidRPr="00BD7524">
        <w:t>Komise d</w:t>
      </w:r>
      <w:r w:rsidRPr="00BD7524">
        <w:t xml:space="preserve">opravní /Mgr. </w:t>
      </w:r>
      <w:r w:rsidR="00D62A8A" w:rsidRPr="00BD7524">
        <w:t>K</w:t>
      </w:r>
      <w:r w:rsidRPr="00BD7524">
        <w:t xml:space="preserve">. </w:t>
      </w:r>
      <w:r w:rsidR="00D62A8A" w:rsidRPr="00BD7524">
        <w:t>Skotáková</w:t>
      </w:r>
      <w:r w:rsidRPr="00BD7524">
        <w:t>/</w:t>
      </w:r>
      <w:r w:rsidR="00CC7CB3" w:rsidRPr="00BD7524">
        <w:t>, Komise soutěží / Mgr. R. Koutná</w:t>
      </w:r>
      <w:r w:rsidR="00BD7524" w:rsidRPr="00BD7524">
        <w:t>, O. Jo</w:t>
      </w:r>
      <w:r w:rsidR="00BD7524">
        <w:t>sefus</w:t>
      </w:r>
      <w:r w:rsidR="00CC7CB3" w:rsidRPr="00BD7524">
        <w:t>/</w:t>
      </w:r>
      <w:r w:rsidR="001E75AB" w:rsidRPr="00BD7524">
        <w:t>.</w:t>
      </w:r>
      <w:r w:rsidR="00B70955" w:rsidRPr="00BD7524">
        <w:t xml:space="preserve"> Prvky plánu prevence zařadily i vychovatelky do Plánu ŠD /vedoucí ŠD A. Chábová/</w:t>
      </w:r>
      <w:r w:rsidR="00CC7CB3" w:rsidRPr="00BD7524">
        <w:t>.</w:t>
      </w:r>
      <w:r w:rsidR="00EC66D5" w:rsidRPr="00BD7524">
        <w:br/>
      </w:r>
      <w:r w:rsidR="00EC66D5" w:rsidRPr="00151A31">
        <w:br/>
      </w:r>
      <w:r w:rsidR="000F3D78" w:rsidRPr="00546EB4">
        <w:rPr>
          <w:b/>
          <w:bCs/>
        </w:rPr>
        <w:t>2/</w:t>
      </w:r>
      <w:r w:rsidR="000F3D78" w:rsidRPr="00546EB4">
        <w:t xml:space="preserve"> S plánem mají možnost pracovat po celý školní rok třídní učitelé a vychovatelé ŠD a začlenit jej do svých aktivit. Jsou s ním seznamováni na pedagogické radě, při jednání kolegia školy, na metodické radě I. a II.</w:t>
      </w:r>
      <w:r w:rsidR="004C732D" w:rsidRPr="00546EB4">
        <w:t xml:space="preserve"> </w:t>
      </w:r>
      <w:r w:rsidR="000F3D78" w:rsidRPr="00546EB4">
        <w:t>stupně a v rámci roku má operativních poradách.</w:t>
      </w:r>
    </w:p>
    <w:p w:rsidR="000F3D78" w:rsidRPr="00456D8F" w:rsidRDefault="000F3D78">
      <w:pPr>
        <w:rPr>
          <w:color w:val="FF0000"/>
        </w:rPr>
      </w:pPr>
    </w:p>
    <w:p w:rsidR="000F3D78" w:rsidRPr="00546EB4" w:rsidRDefault="000F3D78">
      <w:r w:rsidRPr="00546EB4">
        <w:rPr>
          <w:b/>
          <w:bCs/>
        </w:rPr>
        <w:t>3/</w:t>
      </w:r>
      <w:r w:rsidRPr="00546EB4">
        <w:t xml:space="preserve"> Plán prevence je během roku upřesňován a doplňován podle došlých aktivit z poraden, ŠÚ a nabídek od organizací, které se touto problematikou zabývají.</w:t>
      </w:r>
      <w:r w:rsidR="004C732D" w:rsidRPr="00546EB4">
        <w:t xml:space="preserve"> </w:t>
      </w:r>
      <w:r w:rsidRPr="00546EB4">
        <w:t>Vychází se ze spolupráce s odborníky.</w:t>
      </w:r>
      <w:r w:rsidR="00546EB4">
        <w:t xml:space="preserve"> Jedná se o otevřený dokument a s možnostmi dalšího doplnění a upřesnění</w:t>
      </w:r>
      <w:r w:rsidR="00546EB4">
        <w:br/>
        <w:t xml:space="preserve"> dle vzniklé situace během školního roku.</w:t>
      </w:r>
    </w:p>
    <w:p w:rsidR="000F3D78" w:rsidRPr="00456D8F" w:rsidRDefault="000F3D78">
      <w:pPr>
        <w:rPr>
          <w:color w:val="FF0000"/>
        </w:rPr>
      </w:pPr>
    </w:p>
    <w:p w:rsidR="000F3D78" w:rsidRPr="00546EB4" w:rsidRDefault="000F3D78">
      <w:pPr>
        <w:rPr>
          <w:b/>
        </w:rPr>
      </w:pPr>
      <w:r w:rsidRPr="00546EB4">
        <w:rPr>
          <w:b/>
        </w:rPr>
        <w:t>Spolupráce s odborníky a pracovníky institucí na tuto problematiku:</w:t>
      </w:r>
    </w:p>
    <w:p w:rsidR="000F3D78" w:rsidRPr="00546EB4" w:rsidRDefault="000F3D78">
      <w:pPr>
        <w:rPr>
          <w:b/>
        </w:rPr>
      </w:pPr>
    </w:p>
    <w:p w:rsidR="000F3D78" w:rsidRPr="00546EB4" w:rsidRDefault="000F3D78">
      <w:r w:rsidRPr="00546EB4">
        <w:t>Problematika drog, prevence AIDS a dalších sociálně nežádoucích</w:t>
      </w:r>
      <w:r w:rsidR="009D6B08">
        <w:t xml:space="preserve"> </w:t>
      </w:r>
      <w:r w:rsidRPr="00546EB4">
        <w:t>jevů, péče o žáky se spec. vzdělávacími potřebami je podle potřeby konzultována:</w:t>
      </w:r>
    </w:p>
    <w:p w:rsidR="000F3D78" w:rsidRPr="00546EB4" w:rsidRDefault="000F3D78">
      <w:pPr>
        <w:numPr>
          <w:ilvl w:val="0"/>
          <w:numId w:val="2"/>
        </w:numPr>
      </w:pPr>
      <w:r w:rsidRPr="00546EB4">
        <w:t xml:space="preserve">PPP Zachova / </w:t>
      </w:r>
      <w:r w:rsidR="00A91AF7" w:rsidRPr="00546EB4">
        <w:t>pracovníci PPP p.Mgr.</w:t>
      </w:r>
      <w:r w:rsidR="009D6B08">
        <w:t xml:space="preserve"> </w:t>
      </w:r>
      <w:r w:rsidR="006B2E84" w:rsidRPr="00546EB4">
        <w:t>Štěpánková</w:t>
      </w:r>
      <w:r w:rsidR="00A91AF7" w:rsidRPr="00546EB4">
        <w:t xml:space="preserve"> - spec.</w:t>
      </w:r>
      <w:r w:rsidR="009D6B08">
        <w:t xml:space="preserve"> </w:t>
      </w:r>
      <w:r w:rsidR="00A91AF7" w:rsidRPr="00546EB4">
        <w:t>pedagog</w:t>
      </w:r>
      <w:r w:rsidR="006B2E84" w:rsidRPr="00546EB4">
        <w:t xml:space="preserve"> a p.</w:t>
      </w:r>
      <w:r w:rsidR="00A91AF7" w:rsidRPr="00546EB4">
        <w:t>Dr.</w:t>
      </w:r>
      <w:r w:rsidR="009D6B08">
        <w:t xml:space="preserve"> </w:t>
      </w:r>
      <w:r w:rsidR="006B2E84" w:rsidRPr="00546EB4">
        <w:t>Čapková</w:t>
      </w:r>
      <w:r w:rsidRPr="00546EB4">
        <w:t xml:space="preserve"> </w:t>
      </w:r>
      <w:r w:rsidR="00A91AF7" w:rsidRPr="00546EB4">
        <w:t>psycholog</w:t>
      </w:r>
      <w:r w:rsidRPr="00546EB4">
        <w:t>– šk.</w:t>
      </w:r>
      <w:r w:rsidR="000617EC" w:rsidRPr="00546EB4">
        <w:t xml:space="preserve"> </w:t>
      </w:r>
      <w:r w:rsidRPr="00546EB4">
        <w:t>spec.</w:t>
      </w:r>
      <w:r w:rsidR="000617EC" w:rsidRPr="00546EB4">
        <w:t xml:space="preserve"> </w:t>
      </w:r>
      <w:r w:rsidRPr="00546EB4">
        <w:t>pedagog pro naši ZŠ z PPP /</w:t>
      </w:r>
    </w:p>
    <w:p w:rsidR="000F3D78" w:rsidRPr="00546EB4" w:rsidRDefault="000F3D78">
      <w:pPr>
        <w:numPr>
          <w:ilvl w:val="0"/>
          <w:numId w:val="2"/>
        </w:numPr>
      </w:pPr>
      <w:r w:rsidRPr="00546EB4">
        <w:t>Dětští lékaři žáků</w:t>
      </w:r>
    </w:p>
    <w:p w:rsidR="000F3D78" w:rsidRPr="00546EB4" w:rsidRDefault="000F3D78">
      <w:pPr>
        <w:numPr>
          <w:ilvl w:val="0"/>
          <w:numId w:val="2"/>
        </w:numPr>
      </w:pPr>
      <w:r w:rsidRPr="00546EB4">
        <w:t xml:space="preserve">Poradenské centrum pro drogy a jiné závislosti / </w:t>
      </w:r>
      <w:r w:rsidR="009D6B08" w:rsidRPr="00546EB4">
        <w:t>PhDr.</w:t>
      </w:r>
      <w:r w:rsidR="009D6B08">
        <w:t xml:space="preserve"> </w:t>
      </w:r>
      <w:r w:rsidR="009D6B08" w:rsidRPr="00546EB4">
        <w:t>L. Skácelová</w:t>
      </w:r>
      <w:r w:rsidRPr="00546EB4">
        <w:t xml:space="preserve"> – okresní metod</w:t>
      </w:r>
      <w:r w:rsidR="009777F1" w:rsidRPr="00546EB4">
        <w:t>ik prevence a další</w:t>
      </w:r>
      <w:r w:rsidR="00180A02" w:rsidRPr="00546EB4">
        <w:t xml:space="preserve"> </w:t>
      </w:r>
      <w:r w:rsidRPr="00546EB4">
        <w:t>pracovnice Centra prevence při PPP /</w:t>
      </w:r>
    </w:p>
    <w:p w:rsidR="000F3D78" w:rsidRPr="00546EB4" w:rsidRDefault="000F3D78">
      <w:pPr>
        <w:numPr>
          <w:ilvl w:val="0"/>
          <w:numId w:val="2"/>
        </w:numPr>
      </w:pPr>
      <w:r w:rsidRPr="00546EB4">
        <w:t xml:space="preserve">Mě PČR </w:t>
      </w:r>
    </w:p>
    <w:p w:rsidR="000F3D78" w:rsidRPr="00546EB4" w:rsidRDefault="000F3D78">
      <w:pPr>
        <w:numPr>
          <w:ilvl w:val="0"/>
          <w:numId w:val="2"/>
        </w:numPr>
      </w:pPr>
      <w:r w:rsidRPr="00546EB4">
        <w:t xml:space="preserve">PČR </w:t>
      </w:r>
    </w:p>
    <w:p w:rsidR="000F3D78" w:rsidRPr="00546EB4" w:rsidRDefault="00EC66D5">
      <w:pPr>
        <w:numPr>
          <w:ilvl w:val="0"/>
          <w:numId w:val="2"/>
        </w:numPr>
      </w:pPr>
      <w:r w:rsidRPr="00546EB4">
        <w:t xml:space="preserve">Organizace podílející </w:t>
      </w:r>
      <w:r w:rsidR="009D6B08" w:rsidRPr="00546EB4">
        <w:t>se při</w:t>
      </w:r>
      <w:r w:rsidRPr="00546EB4">
        <w:t xml:space="preserve"> prevenci: </w:t>
      </w:r>
      <w:r w:rsidR="000F3D78" w:rsidRPr="00546EB4">
        <w:t>Sdružení A-klubů</w:t>
      </w:r>
      <w:r w:rsidRPr="00546EB4">
        <w:t>, Podané ruce atd.</w:t>
      </w:r>
    </w:p>
    <w:p w:rsidR="000F3D78" w:rsidRPr="00546EB4" w:rsidRDefault="000F3D78">
      <w:pPr>
        <w:numPr>
          <w:ilvl w:val="0"/>
          <w:numId w:val="2"/>
        </w:numPr>
      </w:pPr>
      <w:r w:rsidRPr="00546EB4">
        <w:t xml:space="preserve">Pracovníci oddělení sociální prevence a odboru péče o dítě při ÚMČ Brno-střed </w:t>
      </w:r>
    </w:p>
    <w:p w:rsidR="00FE583B" w:rsidRPr="00456D8F" w:rsidRDefault="000F3D78" w:rsidP="00FE583B">
      <w:pPr>
        <w:numPr>
          <w:ilvl w:val="0"/>
          <w:numId w:val="2"/>
        </w:numPr>
        <w:rPr>
          <w:color w:val="FF0000"/>
        </w:rPr>
      </w:pPr>
      <w:r w:rsidRPr="00546EB4">
        <w:t xml:space="preserve">Odborníci z SVP a SPC </w:t>
      </w:r>
      <w:r w:rsidR="001D35D7" w:rsidRPr="00546EB4">
        <w:br/>
      </w:r>
    </w:p>
    <w:p w:rsidR="000F3D78" w:rsidRPr="00546EB4" w:rsidRDefault="00B460FF">
      <w:pPr>
        <w:rPr>
          <w:b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lastRenderedPageBreak/>
        <w:br/>
      </w:r>
      <w:r w:rsidR="000F3D78" w:rsidRPr="00546EB4">
        <w:rPr>
          <w:b/>
          <w:bCs/>
        </w:rPr>
        <w:t>4</w:t>
      </w:r>
      <w:r w:rsidR="009D6B08" w:rsidRPr="00546EB4">
        <w:rPr>
          <w:b/>
          <w:bCs/>
        </w:rPr>
        <w:t>/</w:t>
      </w:r>
      <w:r w:rsidR="009D6B08" w:rsidRPr="00546EB4">
        <w:rPr>
          <w:b/>
        </w:rPr>
        <w:t xml:space="preserve"> Metodické</w:t>
      </w:r>
      <w:r w:rsidR="000F3D78" w:rsidRPr="00546EB4">
        <w:rPr>
          <w:b/>
        </w:rPr>
        <w:t xml:space="preserve"> pomůcky:</w:t>
      </w:r>
    </w:p>
    <w:p w:rsidR="000F3D78" w:rsidRPr="00546EB4" w:rsidRDefault="000F3D78">
      <w:r w:rsidRPr="00546EB4">
        <w:t>K této problematice máme materiály v uč. knihovně, knihovně VP. Součástí metod.</w:t>
      </w:r>
      <w:r w:rsidR="004C732D" w:rsidRPr="00546EB4">
        <w:t xml:space="preserve"> </w:t>
      </w:r>
      <w:r w:rsidRPr="00546EB4">
        <w:t>pomůcek j</w:t>
      </w:r>
      <w:r w:rsidR="00584C75">
        <w:t>sou i</w:t>
      </w:r>
      <w:r w:rsidRPr="00546EB4">
        <w:t xml:space="preserve"> také soubor</w:t>
      </w:r>
      <w:r w:rsidR="002D174C" w:rsidRPr="00546EB4">
        <w:t>y</w:t>
      </w:r>
      <w:r w:rsidRPr="00546EB4">
        <w:t xml:space="preserve"> </w:t>
      </w:r>
      <w:r w:rsidR="002D174C" w:rsidRPr="00546EB4">
        <w:t>na internetu</w:t>
      </w:r>
      <w:r w:rsidRPr="00546EB4">
        <w:t>. Veškeré materiály jsou přístupné a společně s VP lze je konzultovat pro využití v učivu a tř.</w:t>
      </w:r>
      <w:r w:rsidR="00B70955" w:rsidRPr="00546EB4">
        <w:t xml:space="preserve"> </w:t>
      </w:r>
      <w:r w:rsidRPr="00546EB4">
        <w:t>hodinách pro TU a předmětové učitele.</w:t>
      </w:r>
    </w:p>
    <w:p w:rsidR="000F3D78" w:rsidRPr="00546EB4" w:rsidRDefault="00976454">
      <w:r w:rsidRPr="00546EB4">
        <w:t>Prvky prevence jsou i v</w:t>
      </w:r>
      <w:r w:rsidR="005E305A" w:rsidRPr="00546EB4">
        <w:t xml:space="preserve"> kolekci naučně výukových</w:t>
      </w:r>
      <w:r w:rsidRPr="00546EB4">
        <w:t xml:space="preserve"> </w:t>
      </w:r>
      <w:r w:rsidR="005E305A" w:rsidRPr="00546EB4">
        <w:t>IT programů pro interaktivní tabule od Záchranného kruhu.</w:t>
      </w:r>
      <w:r w:rsidR="00584C75">
        <w:t xml:space="preserve"> </w:t>
      </w:r>
      <w:r w:rsidR="009D6B08">
        <w:t>(*</w:t>
      </w:r>
      <w:r w:rsidR="00584C75">
        <w:t xml:space="preserve">v projektu </w:t>
      </w:r>
      <w:r w:rsidR="009D6B08">
        <w:t>ŠMP – Bezpečně</w:t>
      </w:r>
      <w:r w:rsidR="00584C75">
        <w:t xml:space="preserve"> doma a ve škole)</w:t>
      </w:r>
      <w:r w:rsidR="005E305A" w:rsidRPr="00546EB4">
        <w:t xml:space="preserve"> </w:t>
      </w:r>
    </w:p>
    <w:p w:rsidR="00F02B6F" w:rsidRPr="00456D8F" w:rsidRDefault="00F02B6F">
      <w:pPr>
        <w:rPr>
          <w:color w:val="FF0000"/>
        </w:rPr>
      </w:pPr>
    </w:p>
    <w:p w:rsidR="003C5DCB" w:rsidRPr="00546EB4" w:rsidRDefault="000F3D78" w:rsidP="00EB174F">
      <w:r w:rsidRPr="00546EB4">
        <w:rPr>
          <w:b/>
          <w:bCs/>
        </w:rPr>
        <w:t>5</w:t>
      </w:r>
      <w:r w:rsidR="009D6B08" w:rsidRPr="00546EB4">
        <w:rPr>
          <w:b/>
          <w:bCs/>
        </w:rPr>
        <w:t>/ Prevence</w:t>
      </w:r>
      <w:r w:rsidR="00EB174F" w:rsidRPr="00546EB4">
        <w:rPr>
          <w:b/>
        </w:rPr>
        <w:t xml:space="preserve"> rizikového chování dětí a mládeže </w:t>
      </w:r>
      <w:r w:rsidR="005C2AB6" w:rsidRPr="00546EB4">
        <w:rPr>
          <w:b/>
        </w:rPr>
        <w:t>zahrnuje především aktivity v oblastech prevence:</w:t>
      </w:r>
      <w:r w:rsidR="002B7FFE" w:rsidRPr="00546EB4">
        <w:rPr>
          <w:b/>
        </w:rPr>
        <w:t xml:space="preserve"> </w:t>
      </w:r>
      <w:r w:rsidR="002B7FFE" w:rsidRPr="00546EB4">
        <w:t>(prevence a také včasná intervence</w:t>
      </w:r>
      <w:r w:rsidR="00EB174F" w:rsidRPr="00546EB4">
        <w:t xml:space="preserve"> – vychází</w:t>
      </w:r>
      <w:r w:rsidR="003C5DCB" w:rsidRPr="00546EB4">
        <w:t xml:space="preserve"> z dokumentů:</w:t>
      </w:r>
      <w:r w:rsidR="00C323A9" w:rsidRPr="00546EB4">
        <w:br/>
      </w:r>
    </w:p>
    <w:p w:rsidR="003C5DCB" w:rsidRPr="00546EB4" w:rsidRDefault="00780E7E" w:rsidP="00780E7E">
      <w:pPr>
        <w:rPr>
          <w:u w:val="single"/>
        </w:rPr>
      </w:pPr>
      <w:r w:rsidRPr="00546EB4">
        <w:t xml:space="preserve">Národní strategii primární prevence rizikového chování dětí a mládeže </w:t>
      </w:r>
      <w:r w:rsidRPr="00546EB4">
        <w:br/>
        <w:t xml:space="preserve">na období </w:t>
      </w:r>
      <w:r w:rsidR="009D6B08" w:rsidRPr="00546EB4">
        <w:t>2019–2027</w:t>
      </w:r>
      <w:r w:rsidRPr="00546EB4">
        <w:t>:</w:t>
      </w:r>
    </w:p>
    <w:p w:rsidR="009650F5" w:rsidRPr="00546EB4" w:rsidRDefault="00EF7EF8" w:rsidP="009650F5">
      <w:r w:rsidRPr="00546EB4">
        <w:rPr>
          <w:i/>
          <w:u w:val="single"/>
        </w:rPr>
        <w:t>Obecný cíl Strategie</w:t>
      </w:r>
      <w:r w:rsidRPr="00546EB4">
        <w:t xml:space="preserve"> </w:t>
      </w:r>
      <w:r w:rsidR="003A5692" w:rsidRPr="00546EB4">
        <w:t>(</w:t>
      </w:r>
      <w:r w:rsidR="009650F5" w:rsidRPr="00546EB4">
        <w:t>Výchova k předcházení, minimalizaci či oddálení rizikových projevů chování, ke zdravému životnímu stylu, k rozvoji pozitivního sociálního chování a rozvoji psychosociálních dovedností a zvládání zátěžových situací a dále pak motivace k opuštění rizikového chování, pokud již nastalo a ochrana před dopady rizikového chování, pokud již nastalo ve výrazné formě</w:t>
      </w:r>
      <w:r w:rsidR="003A5692" w:rsidRPr="00546EB4">
        <w:t>)</w:t>
      </w:r>
      <w:r w:rsidRPr="00546EB4">
        <w:t xml:space="preserve"> </w:t>
      </w:r>
      <w:r w:rsidRPr="00546EB4">
        <w:rPr>
          <w:i/>
          <w:u w:val="single"/>
        </w:rPr>
        <w:t xml:space="preserve">naplňuje škola pomocí MPP v rámci </w:t>
      </w:r>
      <w:r w:rsidRPr="00546EB4">
        <w:rPr>
          <w:b/>
          <w:i/>
          <w:u w:val="single"/>
        </w:rPr>
        <w:t xml:space="preserve">dlouhodobých </w:t>
      </w:r>
      <w:r w:rsidRPr="00546EB4">
        <w:rPr>
          <w:i/>
          <w:u w:val="single"/>
        </w:rPr>
        <w:t>a</w:t>
      </w:r>
      <w:r w:rsidRPr="00546EB4">
        <w:rPr>
          <w:b/>
          <w:i/>
          <w:u w:val="single"/>
        </w:rPr>
        <w:t xml:space="preserve"> </w:t>
      </w:r>
      <w:r w:rsidR="000E3D00" w:rsidRPr="00546EB4">
        <w:rPr>
          <w:b/>
          <w:i/>
          <w:u w:val="single"/>
        </w:rPr>
        <w:t>k</w:t>
      </w:r>
      <w:r w:rsidRPr="00546EB4">
        <w:rPr>
          <w:b/>
          <w:i/>
          <w:u w:val="single"/>
        </w:rPr>
        <w:t>rátkodobých</w:t>
      </w:r>
      <w:r w:rsidRPr="00546EB4">
        <w:rPr>
          <w:i/>
          <w:u w:val="single"/>
        </w:rPr>
        <w:t xml:space="preserve"> cílů stanovených</w:t>
      </w:r>
      <w:r w:rsidR="000E3D00" w:rsidRPr="00546EB4">
        <w:rPr>
          <w:i/>
          <w:u w:val="single"/>
        </w:rPr>
        <w:t xml:space="preserve"> a </w:t>
      </w:r>
      <w:r w:rsidR="009D6B08" w:rsidRPr="00546EB4">
        <w:rPr>
          <w:i/>
          <w:u w:val="single"/>
        </w:rPr>
        <w:t>rozpracovaných pro</w:t>
      </w:r>
      <w:r w:rsidRPr="00546EB4">
        <w:rPr>
          <w:i/>
          <w:u w:val="single"/>
        </w:rPr>
        <w:t xml:space="preserve"> tato </w:t>
      </w:r>
      <w:r w:rsidR="003A5692" w:rsidRPr="00546EB4">
        <w:rPr>
          <w:i/>
          <w:u w:val="single"/>
        </w:rPr>
        <w:t>období</w:t>
      </w:r>
      <w:r w:rsidRPr="00546EB4">
        <w:rPr>
          <w:i/>
          <w:u w:val="single"/>
        </w:rPr>
        <w:t>.</w:t>
      </w:r>
    </w:p>
    <w:p w:rsidR="003F16F2" w:rsidRPr="00546EB4" w:rsidRDefault="003B2C30" w:rsidP="003F16F2">
      <w:r w:rsidRPr="00456D8F">
        <w:rPr>
          <w:b/>
          <w:color w:val="FF0000"/>
          <w:u w:val="single"/>
        </w:rPr>
        <w:br/>
      </w:r>
      <w:r w:rsidR="001D35D7" w:rsidRPr="00456D8F">
        <w:rPr>
          <w:b/>
          <w:color w:val="FF0000"/>
          <w:u w:val="single"/>
        </w:rPr>
        <w:br/>
      </w:r>
      <w:r w:rsidR="00070961" w:rsidRPr="00456D8F">
        <w:rPr>
          <w:b/>
          <w:color w:val="FF0000"/>
          <w:u w:val="single"/>
        </w:rPr>
        <w:br/>
      </w:r>
      <w:r w:rsidR="009650F5" w:rsidRPr="00546EB4">
        <w:rPr>
          <w:b/>
          <w:u w:val="single"/>
        </w:rPr>
        <w:t>Formy rizikového chování dětí a mládeže</w:t>
      </w:r>
      <w:r w:rsidR="000E3D00" w:rsidRPr="00546EB4">
        <w:rPr>
          <w:b/>
          <w:u w:val="single"/>
        </w:rPr>
        <w:t xml:space="preserve"> </w:t>
      </w:r>
      <w:r w:rsidR="000E3D00" w:rsidRPr="00546EB4">
        <w:t>/na které je potřeba se zaměřovat/</w:t>
      </w:r>
      <w:r w:rsidR="000E3D00" w:rsidRPr="00546EB4">
        <w:rPr>
          <w:b/>
        </w:rPr>
        <w:t>:</w:t>
      </w:r>
      <w:r w:rsidR="000E3D00" w:rsidRPr="00546EB4">
        <w:rPr>
          <w:b/>
        </w:rPr>
        <w:br/>
      </w:r>
      <w:r w:rsidR="003F16F2" w:rsidRPr="00546EB4">
        <w:rPr>
          <w:u w:val="single"/>
        </w:rPr>
        <w:br/>
      </w:r>
      <w:r w:rsidR="000E3D00" w:rsidRPr="00546EB4">
        <w:rPr>
          <w:u w:val="single"/>
        </w:rPr>
        <w:t xml:space="preserve">1. </w:t>
      </w:r>
      <w:r w:rsidR="003F16F2" w:rsidRPr="00546EB4">
        <w:rPr>
          <w:u w:val="single"/>
        </w:rPr>
        <w:t xml:space="preserve">Interpersonální agresivní </w:t>
      </w:r>
      <w:r w:rsidR="009D6B08" w:rsidRPr="00546EB4">
        <w:rPr>
          <w:u w:val="single"/>
        </w:rPr>
        <w:t>chování</w:t>
      </w:r>
      <w:r w:rsidR="009D6B08" w:rsidRPr="00546EB4">
        <w:t xml:space="preserve"> – agrese</w:t>
      </w:r>
      <w:r w:rsidR="003F16F2" w:rsidRPr="00546EB4">
        <w:t>, šikana, kyberšikana a další rizikové formy komunikace prostřednictvím multimedií, násilí, intolerance, antisemitismus, extremismus, rasismus a xenofobie, homofobie</w:t>
      </w:r>
    </w:p>
    <w:p w:rsidR="003F16F2" w:rsidRPr="00546EB4" w:rsidRDefault="000E3D00" w:rsidP="003F16F2">
      <w:pPr>
        <w:jc w:val="both"/>
      </w:pPr>
      <w:r w:rsidRPr="00546EB4">
        <w:rPr>
          <w:u w:val="single"/>
        </w:rPr>
        <w:t xml:space="preserve">2. </w:t>
      </w:r>
      <w:r w:rsidR="003F16F2" w:rsidRPr="00546EB4">
        <w:rPr>
          <w:u w:val="single"/>
        </w:rPr>
        <w:t>Delikventní chování ve vztahu k hmotným statkům</w:t>
      </w:r>
      <w:r w:rsidR="003F16F2" w:rsidRPr="00546EB4">
        <w:t xml:space="preserve"> – vandalismus, krádeže, sprejerství a další trestné činy a přečiny</w:t>
      </w:r>
    </w:p>
    <w:p w:rsidR="003F16F2" w:rsidRPr="00546EB4" w:rsidRDefault="000E3D00" w:rsidP="003F16F2">
      <w:pPr>
        <w:jc w:val="both"/>
        <w:rPr>
          <w:u w:val="single"/>
        </w:rPr>
      </w:pPr>
      <w:r w:rsidRPr="00546EB4">
        <w:rPr>
          <w:u w:val="single"/>
        </w:rPr>
        <w:t xml:space="preserve">3. </w:t>
      </w:r>
      <w:r w:rsidR="003F16F2" w:rsidRPr="00546EB4">
        <w:rPr>
          <w:u w:val="single"/>
        </w:rPr>
        <w:t>Záškoláctví a neplnění školních povinností</w:t>
      </w:r>
    </w:p>
    <w:p w:rsidR="003F16F2" w:rsidRPr="00546EB4" w:rsidRDefault="000E3D00" w:rsidP="003F16F2">
      <w:pPr>
        <w:jc w:val="both"/>
      </w:pPr>
      <w:r w:rsidRPr="00546EB4">
        <w:rPr>
          <w:u w:val="single"/>
        </w:rPr>
        <w:t xml:space="preserve">4. </w:t>
      </w:r>
      <w:r w:rsidR="003F16F2" w:rsidRPr="00546EB4">
        <w:rPr>
          <w:u w:val="single"/>
        </w:rPr>
        <w:t xml:space="preserve">Závislostní </w:t>
      </w:r>
      <w:r w:rsidR="009D6B08" w:rsidRPr="00546EB4">
        <w:rPr>
          <w:u w:val="single"/>
        </w:rPr>
        <w:t>chování</w:t>
      </w:r>
      <w:r w:rsidR="009D6B08" w:rsidRPr="00546EB4">
        <w:t xml:space="preserve"> – užívání</w:t>
      </w:r>
      <w:r w:rsidR="003F16F2" w:rsidRPr="00546EB4">
        <w:t xml:space="preserve"> všech návykových látek, netolismus, gambling</w:t>
      </w:r>
    </w:p>
    <w:p w:rsidR="003F16F2" w:rsidRPr="00546EB4" w:rsidRDefault="000E3D00" w:rsidP="003F16F2">
      <w:pPr>
        <w:jc w:val="both"/>
        <w:rPr>
          <w:u w:val="single"/>
        </w:rPr>
      </w:pPr>
      <w:r w:rsidRPr="00546EB4">
        <w:rPr>
          <w:u w:val="single"/>
        </w:rPr>
        <w:t xml:space="preserve">5. </w:t>
      </w:r>
      <w:r w:rsidR="003F16F2" w:rsidRPr="00546EB4">
        <w:rPr>
          <w:u w:val="single"/>
        </w:rPr>
        <w:t>Rizikové sportovní aktivity, prevence úrazů</w:t>
      </w:r>
    </w:p>
    <w:p w:rsidR="003F16F2" w:rsidRPr="00546EB4" w:rsidRDefault="000E3D00" w:rsidP="003F16F2">
      <w:pPr>
        <w:jc w:val="both"/>
        <w:rPr>
          <w:u w:val="single"/>
        </w:rPr>
      </w:pPr>
      <w:r w:rsidRPr="00546EB4">
        <w:rPr>
          <w:u w:val="single"/>
        </w:rPr>
        <w:t xml:space="preserve">6. </w:t>
      </w:r>
      <w:r w:rsidR="003F16F2" w:rsidRPr="00546EB4">
        <w:rPr>
          <w:u w:val="single"/>
        </w:rPr>
        <w:t>Rizikové chování v dopravě, prevence úrazů</w:t>
      </w:r>
    </w:p>
    <w:p w:rsidR="003F16F2" w:rsidRPr="00546EB4" w:rsidRDefault="000E3D00" w:rsidP="003F16F2">
      <w:pPr>
        <w:jc w:val="both"/>
        <w:rPr>
          <w:u w:val="single"/>
        </w:rPr>
      </w:pPr>
      <w:r w:rsidRPr="00546EB4">
        <w:rPr>
          <w:u w:val="single"/>
        </w:rPr>
        <w:t xml:space="preserve">7. </w:t>
      </w:r>
      <w:r w:rsidR="003F16F2" w:rsidRPr="00546EB4">
        <w:rPr>
          <w:u w:val="single"/>
        </w:rPr>
        <w:t>Spektrum poruch příjmu potravy</w:t>
      </w:r>
    </w:p>
    <w:p w:rsidR="003F16F2" w:rsidRPr="00546EB4" w:rsidRDefault="000E3D00" w:rsidP="003F16F2">
      <w:pPr>
        <w:jc w:val="both"/>
        <w:rPr>
          <w:u w:val="single"/>
        </w:rPr>
      </w:pPr>
      <w:r w:rsidRPr="00546EB4">
        <w:rPr>
          <w:u w:val="single"/>
        </w:rPr>
        <w:t xml:space="preserve">8. </w:t>
      </w:r>
      <w:r w:rsidR="003F16F2" w:rsidRPr="00546EB4">
        <w:rPr>
          <w:u w:val="single"/>
        </w:rPr>
        <w:t>Negativní působení sekt</w:t>
      </w:r>
    </w:p>
    <w:p w:rsidR="009650F5" w:rsidRPr="00456D8F" w:rsidRDefault="000E3D00" w:rsidP="00C323A9">
      <w:pPr>
        <w:rPr>
          <w:color w:val="FF0000"/>
          <w:u w:val="single"/>
        </w:rPr>
      </w:pPr>
      <w:r w:rsidRPr="00546EB4">
        <w:rPr>
          <w:u w:val="single"/>
        </w:rPr>
        <w:t xml:space="preserve">9. </w:t>
      </w:r>
      <w:r w:rsidR="003F16F2" w:rsidRPr="00546EB4">
        <w:rPr>
          <w:u w:val="single"/>
        </w:rPr>
        <w:t>Sexuální rizikové chování</w:t>
      </w:r>
      <w:r w:rsidR="00115C64" w:rsidRPr="00546EB4">
        <w:rPr>
          <w:u w:val="single"/>
        </w:rPr>
        <w:br/>
      </w:r>
      <w:r w:rsidR="00C323A9" w:rsidRPr="00456D8F">
        <w:rPr>
          <w:color w:val="FF0000"/>
          <w:u w:val="single"/>
        </w:rPr>
        <w:br/>
      </w:r>
    </w:p>
    <w:p w:rsidR="001D35D7" w:rsidRPr="00546EB4" w:rsidRDefault="005257D5" w:rsidP="001D35D7">
      <w:r w:rsidRPr="00546EB4">
        <w:rPr>
          <w:b/>
        </w:rPr>
        <w:t>Metodické doporučení k primární prevenci rizikového chování u dětí, žáků a studentů ve školách a školských zařízeních, čj. 21291/2010-</w:t>
      </w:r>
      <w:r w:rsidR="009D6B08" w:rsidRPr="00546EB4">
        <w:rPr>
          <w:b/>
        </w:rPr>
        <w:t>28:</w:t>
      </w:r>
      <w:r w:rsidRPr="00546EB4">
        <w:t xml:space="preserve"> </w:t>
      </w:r>
    </w:p>
    <w:p w:rsidR="001D35D7" w:rsidRPr="00546EB4" w:rsidRDefault="001D35D7" w:rsidP="001D35D7">
      <w:r w:rsidRPr="00546EB4">
        <w:t xml:space="preserve">Metodické doporučení Ministerstva školství, mládeže a tělovýchovy (dále jen MŠMT) k primární prevenci rizikového chování u dětí, žáků a studentů (dále jen „žák“) ve školách a školských zařízeních: </w:t>
      </w:r>
    </w:p>
    <w:p w:rsidR="001D35D7" w:rsidRPr="00546EB4" w:rsidRDefault="001D35D7" w:rsidP="001D35D7">
      <w:pPr>
        <w:rPr>
          <w:u w:val="single"/>
        </w:rPr>
      </w:pPr>
      <w:r w:rsidRPr="00546EB4">
        <w:t xml:space="preserve">a) </w:t>
      </w:r>
      <w:r w:rsidRPr="00546EB4">
        <w:rPr>
          <w:u w:val="single"/>
        </w:rPr>
        <w:t xml:space="preserve">vymezuje aktuální terminologii, která je v souladu s terminologií v zemích EU a začlenění prevence do školního vzdělávacího programu a školního řádu, </w:t>
      </w:r>
    </w:p>
    <w:p w:rsidR="001D35D7" w:rsidRPr="00546EB4" w:rsidRDefault="001D35D7" w:rsidP="001D35D7">
      <w:r w:rsidRPr="00546EB4">
        <w:t xml:space="preserve">b) </w:t>
      </w:r>
      <w:r w:rsidRPr="00546EB4">
        <w:rPr>
          <w:u w:val="single"/>
        </w:rPr>
        <w:t>popisuje jednotlivé instituce v systému prevence a úlohu pedagogického pracovníka</w:t>
      </w:r>
      <w:r w:rsidRPr="00546EB4">
        <w:t xml:space="preserve">, </w:t>
      </w:r>
    </w:p>
    <w:p w:rsidR="001D35D7" w:rsidRPr="00546EB4" w:rsidRDefault="001D35D7" w:rsidP="001D35D7">
      <w:r w:rsidRPr="00546EB4">
        <w:t xml:space="preserve">c) definuje Minimální preventivní program, </w:t>
      </w:r>
    </w:p>
    <w:p w:rsidR="001D35D7" w:rsidRPr="00546EB4" w:rsidRDefault="001D35D7" w:rsidP="001D35D7">
      <w:pPr>
        <w:rPr>
          <w:u w:val="single"/>
        </w:rPr>
      </w:pPr>
      <w:r w:rsidRPr="00546EB4">
        <w:t xml:space="preserve">d) </w:t>
      </w:r>
      <w:r w:rsidRPr="00546EB4">
        <w:rPr>
          <w:u w:val="single"/>
        </w:rPr>
        <w:t xml:space="preserve">doporučuje postupy škol a školských zařízení při výskytu vybraných rizikových forem chování dětí a mládeže. </w:t>
      </w:r>
    </w:p>
    <w:p w:rsidR="001D35D7" w:rsidRPr="00546EB4" w:rsidRDefault="001D35D7" w:rsidP="001D35D7">
      <w:hyperlink r:id="rId21" w:history="1">
        <w:r w:rsidRPr="00546EB4">
          <w:rPr>
            <w:i/>
          </w:rPr>
          <w:t xml:space="preserve">Metodické doporučeni </w:t>
        </w:r>
        <w:r w:rsidR="009D6B08" w:rsidRPr="00546EB4">
          <w:rPr>
            <w:i/>
          </w:rPr>
          <w:t>- úvodní</w:t>
        </w:r>
      </w:hyperlink>
      <w:r w:rsidRPr="00546EB4">
        <w:rPr>
          <w:i/>
        </w:rPr>
        <w:t xml:space="preserve"> část</w:t>
      </w:r>
      <w:r w:rsidRPr="00546EB4">
        <w:br/>
      </w:r>
      <w:r w:rsidR="004C7C06" w:rsidRPr="00546EB4">
        <w:t>- Návykové</w:t>
      </w:r>
      <w:r w:rsidR="005E6B43" w:rsidRPr="00546EB4">
        <w:t xml:space="preserve"> </w:t>
      </w:r>
      <w:r w:rsidR="004C7C06" w:rsidRPr="00546EB4">
        <w:t>látky</w:t>
      </w:r>
      <w:r w:rsidRPr="00546EB4">
        <w:br/>
      </w:r>
      <w:r w:rsidR="004C7C06" w:rsidRPr="00546EB4">
        <w:t>- Rizikové</w:t>
      </w:r>
      <w:r w:rsidR="005E6B43" w:rsidRPr="00546EB4">
        <w:t xml:space="preserve"> </w:t>
      </w:r>
      <w:r w:rsidR="004C7C06" w:rsidRPr="00546EB4">
        <w:t>chovaní</w:t>
      </w:r>
      <w:r w:rsidR="005E6B43" w:rsidRPr="00546EB4">
        <w:t xml:space="preserve"> </w:t>
      </w:r>
      <w:r w:rsidRPr="00546EB4">
        <w:t>v</w:t>
      </w:r>
      <w:r w:rsidR="005E6B43" w:rsidRPr="00546EB4">
        <w:t xml:space="preserve"> </w:t>
      </w:r>
      <w:r w:rsidR="004C7C06" w:rsidRPr="00546EB4">
        <w:t>dopravě</w:t>
      </w:r>
    </w:p>
    <w:p w:rsidR="001D35D7" w:rsidRPr="00546EB4" w:rsidRDefault="004C7C06" w:rsidP="001D35D7">
      <w:r w:rsidRPr="00546EB4">
        <w:t xml:space="preserve">- </w:t>
      </w:r>
      <w:r w:rsidR="001D35D7" w:rsidRPr="00546EB4">
        <w:t>Poruchy</w:t>
      </w:r>
      <w:r w:rsidR="005E6B43" w:rsidRPr="00546EB4">
        <w:t xml:space="preserve"> </w:t>
      </w:r>
      <w:r w:rsidRPr="00546EB4">
        <w:t>přijmu</w:t>
      </w:r>
      <w:r w:rsidR="005E6B43" w:rsidRPr="00546EB4">
        <w:t xml:space="preserve"> </w:t>
      </w:r>
      <w:r w:rsidR="001D35D7" w:rsidRPr="00546EB4">
        <w:t>potravy</w:t>
      </w:r>
      <w:r w:rsidR="001D35D7" w:rsidRPr="00546EB4">
        <w:br/>
      </w:r>
      <w:r w:rsidRPr="00546EB4">
        <w:t xml:space="preserve">- </w:t>
      </w:r>
      <w:r w:rsidR="001D35D7" w:rsidRPr="00546EB4">
        <w:t>Alkohol</w:t>
      </w:r>
      <w:r w:rsidR="001D35D7" w:rsidRPr="00546EB4">
        <w:br/>
      </w:r>
      <w:r w:rsidRPr="00546EB4">
        <w:t xml:space="preserve">- </w:t>
      </w:r>
      <w:r w:rsidR="005E6B43" w:rsidRPr="00546EB4">
        <w:t>Syndrom CAN</w:t>
      </w:r>
      <w:r w:rsidR="001D35D7" w:rsidRPr="00546EB4">
        <w:br/>
      </w:r>
      <w:r w:rsidRPr="00546EB4">
        <w:t>- Školní</w:t>
      </w:r>
      <w:r w:rsidR="005E6B43" w:rsidRPr="00546EB4">
        <w:t xml:space="preserve"> </w:t>
      </w:r>
      <w:r w:rsidRPr="00546EB4">
        <w:t>šikanovaní</w:t>
      </w:r>
      <w:r w:rsidR="001D35D7" w:rsidRPr="00546EB4">
        <w:br/>
      </w:r>
      <w:r w:rsidRPr="00546EB4">
        <w:t xml:space="preserve">- </w:t>
      </w:r>
      <w:r w:rsidR="005E6B43" w:rsidRPr="00546EB4">
        <w:t>Kyber</w:t>
      </w:r>
      <w:r w:rsidRPr="00546EB4">
        <w:t>š</w:t>
      </w:r>
      <w:r w:rsidR="005E6B43" w:rsidRPr="00546EB4">
        <w:t>ikana</w:t>
      </w:r>
      <w:r w:rsidR="001D35D7" w:rsidRPr="00546EB4">
        <w:br/>
      </w:r>
      <w:r w:rsidRPr="00546EB4">
        <w:t xml:space="preserve">- </w:t>
      </w:r>
      <w:r w:rsidR="005E6B43" w:rsidRPr="00546EB4">
        <w:t>Homofobie</w:t>
      </w:r>
      <w:r w:rsidR="005E6B43" w:rsidRPr="00546EB4">
        <w:br/>
      </w:r>
      <w:r w:rsidRPr="00546EB4">
        <w:t xml:space="preserve">- </w:t>
      </w:r>
      <w:r w:rsidR="005E6B43" w:rsidRPr="00546EB4">
        <w:t>Extremismus, rasismus, xenofobie, antisemitismus</w:t>
      </w:r>
      <w:r w:rsidR="005E6B43" w:rsidRPr="00546EB4">
        <w:br/>
      </w:r>
      <w:r w:rsidRPr="00546EB4">
        <w:t xml:space="preserve">- </w:t>
      </w:r>
      <w:r w:rsidR="005E6B43" w:rsidRPr="00546EB4">
        <w:t>Vandalismus</w:t>
      </w:r>
      <w:r w:rsidR="005E6B43" w:rsidRPr="00546EB4">
        <w:br/>
      </w:r>
      <w:r w:rsidRPr="00546EB4">
        <w:t>- Záškoláctví</w:t>
      </w:r>
      <w:r w:rsidR="005E6B43" w:rsidRPr="00546EB4">
        <w:br/>
      </w:r>
      <w:r w:rsidRPr="00546EB4">
        <w:t>- Krádeže</w:t>
      </w:r>
      <w:r w:rsidR="005E6B43" w:rsidRPr="00546EB4">
        <w:br/>
      </w:r>
      <w:r w:rsidRPr="00546EB4">
        <w:t>- Tabák</w:t>
      </w:r>
      <w:r w:rsidR="005E6B43" w:rsidRPr="00546EB4">
        <w:br/>
      </w:r>
      <w:r w:rsidRPr="00546EB4">
        <w:t>- Krizové</w:t>
      </w:r>
      <w:r w:rsidR="005E6B43" w:rsidRPr="00546EB4">
        <w:t xml:space="preserve"> situace </w:t>
      </w:r>
      <w:r w:rsidRPr="00546EB4">
        <w:t>spojené</w:t>
      </w:r>
      <w:r w:rsidR="005E6B43" w:rsidRPr="00546EB4">
        <w:t xml:space="preserve"> s </w:t>
      </w:r>
      <w:r w:rsidRPr="00546EB4">
        <w:t>násilím</w:t>
      </w:r>
      <w:r w:rsidR="005E6B43" w:rsidRPr="00546EB4">
        <w:br/>
      </w:r>
      <w:r w:rsidRPr="00546EB4">
        <w:t xml:space="preserve">- </w:t>
      </w:r>
      <w:r w:rsidR="005E6B43" w:rsidRPr="00546EB4">
        <w:t>Netolismus</w:t>
      </w:r>
      <w:r w:rsidR="005E6B43" w:rsidRPr="00546EB4">
        <w:br/>
      </w:r>
      <w:r w:rsidRPr="00546EB4">
        <w:t>- Sebepoškozovaní</w:t>
      </w:r>
      <w:r w:rsidR="005E6B43" w:rsidRPr="00546EB4">
        <w:br/>
      </w:r>
      <w:r w:rsidRPr="00546EB4">
        <w:t xml:space="preserve">- </w:t>
      </w:r>
      <w:r w:rsidR="005E6B43" w:rsidRPr="00546EB4">
        <w:t>Nov</w:t>
      </w:r>
      <w:r w:rsidR="00584C75">
        <w:t>á</w:t>
      </w:r>
      <w:r w:rsidR="005E6B43" w:rsidRPr="00546EB4">
        <w:t xml:space="preserve"> </w:t>
      </w:r>
      <w:r w:rsidRPr="00546EB4">
        <w:t>náboženská</w:t>
      </w:r>
      <w:r w:rsidR="005E6B43" w:rsidRPr="00546EB4">
        <w:t xml:space="preserve"> hnut</w:t>
      </w:r>
      <w:r w:rsidR="00584C75">
        <w:t>í</w:t>
      </w:r>
      <w:r w:rsidR="005E6B43" w:rsidRPr="00546EB4">
        <w:br/>
      </w:r>
      <w:r w:rsidRPr="00546EB4">
        <w:t>- Rizikové</w:t>
      </w:r>
      <w:r w:rsidR="005E6B43" w:rsidRPr="00546EB4">
        <w:t xml:space="preserve"> </w:t>
      </w:r>
      <w:r w:rsidRPr="00546EB4">
        <w:t>sexuální</w:t>
      </w:r>
      <w:r w:rsidR="005E6B43" w:rsidRPr="00546EB4">
        <w:t xml:space="preserve"> </w:t>
      </w:r>
      <w:r w:rsidRPr="00546EB4">
        <w:t>chovaní</w:t>
      </w:r>
    </w:p>
    <w:p w:rsidR="005E6B43" w:rsidRPr="00546EB4" w:rsidRDefault="004C7C06" w:rsidP="001D35D7">
      <w:r w:rsidRPr="00546EB4">
        <w:t>- Příslušnost</w:t>
      </w:r>
      <w:r w:rsidR="005E6B43" w:rsidRPr="00546EB4">
        <w:t xml:space="preserve"> k </w:t>
      </w:r>
      <w:r w:rsidRPr="00546EB4">
        <w:t>subkulturám</w:t>
      </w:r>
      <w:r w:rsidR="005E6B43" w:rsidRPr="00546EB4">
        <w:br/>
      </w:r>
      <w:r w:rsidRPr="00546EB4">
        <w:t>-</w:t>
      </w:r>
      <w:r w:rsidR="00584C75">
        <w:t xml:space="preserve"> </w:t>
      </w:r>
      <w:r w:rsidRPr="00546EB4">
        <w:t>Domácí</w:t>
      </w:r>
      <w:r w:rsidR="005E6B43" w:rsidRPr="00546EB4">
        <w:t xml:space="preserve"> </w:t>
      </w:r>
      <w:r w:rsidRPr="00546EB4">
        <w:t>násilí</w:t>
      </w:r>
    </w:p>
    <w:p w:rsidR="005E6B43" w:rsidRPr="00546EB4" w:rsidRDefault="005E6B43" w:rsidP="001D35D7"/>
    <w:p w:rsidR="001E4AFB" w:rsidRPr="00546EB4" w:rsidRDefault="001D35D7" w:rsidP="003B2C30">
      <w:pPr>
        <w:rPr>
          <w:b/>
          <w:u w:val="single"/>
        </w:rPr>
      </w:pPr>
      <w:r w:rsidRPr="00546EB4">
        <w:t>  </w:t>
      </w:r>
      <w:r w:rsidR="00115C64" w:rsidRPr="00546EB4">
        <w:br/>
      </w:r>
      <w:r w:rsidR="001E4AFB" w:rsidRPr="00546EB4">
        <w:rPr>
          <w:b/>
          <w:u w:val="single"/>
        </w:rPr>
        <w:t xml:space="preserve">Klíčové vyučovací oblasti jsou v rámci prevence </w:t>
      </w:r>
      <w:r w:rsidR="009D6B08" w:rsidRPr="00546EB4">
        <w:rPr>
          <w:b/>
          <w:u w:val="single"/>
        </w:rPr>
        <w:t>tyto:</w:t>
      </w:r>
    </w:p>
    <w:p w:rsidR="001E4AFB" w:rsidRPr="00546EB4" w:rsidRDefault="001E4AFB" w:rsidP="001E4AFB">
      <w:pPr>
        <w:numPr>
          <w:ilvl w:val="0"/>
          <w:numId w:val="10"/>
        </w:numPr>
        <w:ind w:left="284" w:hanging="284"/>
      </w:pPr>
      <w:r w:rsidRPr="00546EB4">
        <w:rPr>
          <w:u w:val="single"/>
        </w:rPr>
        <w:t>oblast přírodovědná</w:t>
      </w:r>
      <w:r w:rsidRPr="00546EB4">
        <w:t xml:space="preserve"> </w:t>
      </w:r>
      <w:r w:rsidRPr="00546EB4">
        <w:br/>
        <w:t xml:space="preserve">(např. biologie člověka, fyziologie, biologické účinky drog, chemické aspekty drog atd.) </w:t>
      </w:r>
    </w:p>
    <w:p w:rsidR="001E4AFB" w:rsidRPr="00546EB4" w:rsidRDefault="001E4AFB" w:rsidP="001E4AFB">
      <w:pPr>
        <w:numPr>
          <w:ilvl w:val="0"/>
          <w:numId w:val="10"/>
        </w:numPr>
        <w:ind w:left="284" w:hanging="284"/>
      </w:pPr>
      <w:r w:rsidRPr="00546EB4">
        <w:rPr>
          <w:u w:val="single"/>
        </w:rPr>
        <w:t>oblast zdravého životního stylu</w:t>
      </w:r>
      <w:r w:rsidRPr="00546EB4">
        <w:t xml:space="preserve"> </w:t>
      </w:r>
      <w:r w:rsidRPr="00546EB4">
        <w:br/>
        <w:t xml:space="preserve">(např. výchova ke zdraví, osobní a duševní hygieně, podmínky správné výživy, volný čas apod.) </w:t>
      </w:r>
    </w:p>
    <w:p w:rsidR="001E4AFB" w:rsidRPr="00546EB4" w:rsidRDefault="001E4AFB" w:rsidP="001E4AFB">
      <w:pPr>
        <w:numPr>
          <w:ilvl w:val="0"/>
          <w:numId w:val="10"/>
        </w:numPr>
        <w:ind w:left="284" w:hanging="284"/>
      </w:pPr>
      <w:r w:rsidRPr="00546EB4">
        <w:rPr>
          <w:u w:val="single"/>
        </w:rPr>
        <w:t>oblast společenskovědní</w:t>
      </w:r>
      <w:r w:rsidRPr="00546EB4">
        <w:t xml:space="preserve"> </w:t>
      </w:r>
      <w:r w:rsidRPr="00546EB4">
        <w:br/>
        <w:t xml:space="preserve">(proces socializace jedince, užší a širší společenské prostředí, jedinec ve vzájemné interakci se sociálním prostředím apod.) </w:t>
      </w:r>
    </w:p>
    <w:p w:rsidR="001E4AFB" w:rsidRPr="00546EB4" w:rsidRDefault="001E4AFB" w:rsidP="001E4AFB">
      <w:pPr>
        <w:numPr>
          <w:ilvl w:val="0"/>
          <w:numId w:val="10"/>
        </w:numPr>
        <w:ind w:left="284" w:hanging="284"/>
      </w:pPr>
      <w:r w:rsidRPr="00546EB4">
        <w:rPr>
          <w:u w:val="single"/>
        </w:rPr>
        <w:t>oblast rodinné a občanské výchovy</w:t>
      </w:r>
      <w:r w:rsidRPr="00546EB4">
        <w:t xml:space="preserve"> </w:t>
      </w:r>
      <w:r w:rsidRPr="00546EB4">
        <w:br/>
        <w:t xml:space="preserve">(postavení rodiny ve společnosti, vedení domácnosti, správná výživa, zdravý vývoj a příprava na život, formy komunikace, zvyšování sociální kompetence dětí a mládeže, subjekty participující v oblasti prevence drog atd.) </w:t>
      </w:r>
    </w:p>
    <w:p w:rsidR="001E4AFB" w:rsidRPr="00546EB4" w:rsidRDefault="001E4AFB" w:rsidP="001E4AFB">
      <w:pPr>
        <w:numPr>
          <w:ilvl w:val="0"/>
          <w:numId w:val="10"/>
        </w:numPr>
        <w:ind w:left="284" w:hanging="284"/>
      </w:pPr>
      <w:r w:rsidRPr="00546EB4">
        <w:rPr>
          <w:u w:val="single"/>
        </w:rPr>
        <w:t>oblast sociálně právní</w:t>
      </w:r>
      <w:r w:rsidRPr="00546EB4">
        <w:t xml:space="preserve"> </w:t>
      </w:r>
      <w:r w:rsidRPr="00546EB4">
        <w:br/>
        <w:t xml:space="preserve">(právní aspekty drog, práva dítěte, význam a cíle reklamy apod.) </w:t>
      </w:r>
    </w:p>
    <w:p w:rsidR="001E4AFB" w:rsidRPr="00546EB4" w:rsidRDefault="001E4AFB" w:rsidP="001E4AFB">
      <w:pPr>
        <w:numPr>
          <w:ilvl w:val="0"/>
          <w:numId w:val="10"/>
        </w:numPr>
        <w:ind w:left="284" w:hanging="284"/>
      </w:pPr>
      <w:r w:rsidRPr="00546EB4">
        <w:rPr>
          <w:u w:val="single"/>
        </w:rPr>
        <w:t>oblast sociální patologie</w:t>
      </w:r>
      <w:r w:rsidRPr="00546EB4">
        <w:t xml:space="preserve"> </w:t>
      </w:r>
      <w:r w:rsidRPr="00546EB4">
        <w:br/>
        <w:t>(postoj společnosti ke zneužívání drog, delikventní chování, kriminalita, xenofobie, šikanování, rasismus apod.)</w:t>
      </w:r>
      <w:r w:rsidR="00AC1392" w:rsidRPr="00546EB4">
        <w:br/>
      </w:r>
      <w:r w:rsidR="00447326" w:rsidRPr="00546EB4">
        <w:br/>
      </w:r>
    </w:p>
    <w:p w:rsidR="000F3D78" w:rsidRPr="00546EB4" w:rsidRDefault="00AC1392">
      <w:pPr>
        <w:rPr>
          <w:b/>
          <w:u w:val="single"/>
        </w:rPr>
      </w:pPr>
      <w:r w:rsidRPr="00546EB4">
        <w:rPr>
          <w:b/>
          <w:u w:val="single"/>
        </w:rPr>
        <w:t>A/ Dlouhodobá strategie prevence ve škole:</w:t>
      </w:r>
    </w:p>
    <w:p w:rsidR="000F3D78" w:rsidRPr="00546EB4" w:rsidRDefault="000F3D78">
      <w:pPr>
        <w:rPr>
          <w:b/>
          <w:bCs/>
        </w:rPr>
      </w:pPr>
      <w:r w:rsidRPr="00546EB4">
        <w:rPr>
          <w:b/>
          <w:bCs/>
        </w:rPr>
        <w:t>Zaměření MPP na škole je v těchto oblastech:</w:t>
      </w:r>
    </w:p>
    <w:p w:rsidR="000F3D78" w:rsidRPr="00546EB4" w:rsidRDefault="00EC66D5">
      <w:r w:rsidRPr="00546EB4">
        <w:t xml:space="preserve">      -     </w:t>
      </w:r>
      <w:r w:rsidRPr="00546EB4">
        <w:rPr>
          <w:b/>
        </w:rPr>
        <w:t xml:space="preserve">dovednosti a zodpovědnost ve využívání IT technologií </w:t>
      </w:r>
      <w:r w:rsidR="009D6B08">
        <w:rPr>
          <w:b/>
        </w:rPr>
        <w:br/>
        <w:t xml:space="preserve">            </w:t>
      </w:r>
      <w:r w:rsidRPr="00546EB4">
        <w:rPr>
          <w:b/>
        </w:rPr>
        <w:t>(</w:t>
      </w:r>
      <w:r w:rsidRPr="00546EB4">
        <w:t>PC</w:t>
      </w:r>
      <w:r w:rsidR="009D6B08">
        <w:t xml:space="preserve"> </w:t>
      </w:r>
      <w:r w:rsidRPr="00546EB4">
        <w:t xml:space="preserve">a </w:t>
      </w:r>
      <w:r w:rsidR="009D6B08" w:rsidRPr="00546EB4">
        <w:t>mobily – sociální</w:t>
      </w:r>
      <w:r w:rsidRPr="00546EB4">
        <w:t xml:space="preserve"> sítě, vzrůstající nebezpečí kyberšikany)</w:t>
      </w:r>
    </w:p>
    <w:p w:rsidR="000F3D78" w:rsidRPr="00546EB4" w:rsidRDefault="000F3D78">
      <w:pPr>
        <w:numPr>
          <w:ilvl w:val="0"/>
          <w:numId w:val="1"/>
        </w:numPr>
      </w:pPr>
      <w:r w:rsidRPr="00546EB4">
        <w:t xml:space="preserve">orientace na </w:t>
      </w:r>
      <w:r w:rsidRPr="00546EB4">
        <w:rPr>
          <w:b/>
          <w:bCs/>
        </w:rPr>
        <w:t xml:space="preserve">zdravý životní </w:t>
      </w:r>
      <w:r w:rsidR="003A5692" w:rsidRPr="00546EB4">
        <w:rPr>
          <w:b/>
          <w:bCs/>
        </w:rPr>
        <w:t>styl</w:t>
      </w:r>
      <w:r w:rsidR="003A5692" w:rsidRPr="00546EB4">
        <w:t xml:space="preserve"> (vedení</w:t>
      </w:r>
      <w:r w:rsidRPr="00546EB4">
        <w:t xml:space="preserve"> žáků, aby žili zdravě a uvědomovali si svou vlastní zodpovědnost za své zdraví)</w:t>
      </w:r>
      <w:r w:rsidR="00E113F8" w:rsidRPr="00546EB4">
        <w:t xml:space="preserve"> a </w:t>
      </w:r>
      <w:r w:rsidR="00E113F8" w:rsidRPr="00546EB4">
        <w:rPr>
          <w:b/>
        </w:rPr>
        <w:t>návykové látky</w:t>
      </w:r>
      <w:r w:rsidR="00E113F8" w:rsidRPr="00546EB4">
        <w:t xml:space="preserve"> a jejich užití + </w:t>
      </w:r>
      <w:r w:rsidR="00E113F8" w:rsidRPr="00546EB4">
        <w:rPr>
          <w:u w:val="single"/>
        </w:rPr>
        <w:t xml:space="preserve">zákaz </w:t>
      </w:r>
      <w:r w:rsidR="009D6B08" w:rsidRPr="00546EB4">
        <w:rPr>
          <w:u w:val="single"/>
        </w:rPr>
        <w:t>napodoben</w:t>
      </w:r>
      <w:r w:rsidR="009D6B08">
        <w:rPr>
          <w:u w:val="single"/>
        </w:rPr>
        <w:t>in</w:t>
      </w:r>
      <w:r w:rsidR="00E113F8" w:rsidRPr="00546EB4">
        <w:rPr>
          <w:u w:val="single"/>
        </w:rPr>
        <w:t xml:space="preserve"> NL</w:t>
      </w:r>
    </w:p>
    <w:p w:rsidR="000F3D78" w:rsidRPr="00546EB4" w:rsidRDefault="000F3D78">
      <w:pPr>
        <w:numPr>
          <w:ilvl w:val="0"/>
          <w:numId w:val="1"/>
        </w:numPr>
      </w:pPr>
      <w:r w:rsidRPr="00546EB4">
        <w:rPr>
          <w:b/>
          <w:bCs/>
        </w:rPr>
        <w:lastRenderedPageBreak/>
        <w:t>zvyšování sociální kompetence</w:t>
      </w:r>
      <w:r w:rsidRPr="00546EB4">
        <w:t xml:space="preserve"> (efektivní orientace v sociálních vztazích, pocit odpovědnosti za své chování a uvědomění si možné důsledky svého jednání)</w:t>
      </w:r>
    </w:p>
    <w:p w:rsidR="004724B5" w:rsidRPr="00546EB4" w:rsidRDefault="000F3D78" w:rsidP="004724B5">
      <w:pPr>
        <w:numPr>
          <w:ilvl w:val="0"/>
          <w:numId w:val="1"/>
        </w:numPr>
      </w:pPr>
      <w:r w:rsidRPr="00546EB4">
        <w:rPr>
          <w:b/>
          <w:bCs/>
        </w:rPr>
        <w:t>posilování komunikační dovednosti</w:t>
      </w:r>
      <w:r w:rsidRPr="00546EB4">
        <w:t xml:space="preserve"> (zvyšovat schopnost řešit, popřípadě zvládat problémy a konflikty, správně reagovat na </w:t>
      </w:r>
      <w:r w:rsidR="003A5692" w:rsidRPr="00546EB4">
        <w:t>situace, umět</w:t>
      </w:r>
      <w:r w:rsidRPr="00546EB4">
        <w:t xml:space="preserve"> požádat o pomoc a nebát se</w:t>
      </w:r>
      <w:r w:rsidR="004724B5" w:rsidRPr="00546EB4">
        <w:br/>
        <w:t>své problémy říct a řešit)</w:t>
      </w:r>
      <w:r w:rsidR="00272E21" w:rsidRPr="00546EB4">
        <w:t xml:space="preserve"> + </w:t>
      </w:r>
      <w:r w:rsidR="00272E21" w:rsidRPr="00546EB4">
        <w:rPr>
          <w:b/>
          <w:bCs/>
        </w:rPr>
        <w:t>posilovat pozitivní vztahy a pomoc žákům z jiných zemí</w:t>
      </w:r>
    </w:p>
    <w:p w:rsidR="00A93A84" w:rsidRPr="00546EB4" w:rsidRDefault="00E113F8" w:rsidP="00A93A84">
      <w:pPr>
        <w:numPr>
          <w:ilvl w:val="0"/>
          <w:numId w:val="1"/>
        </w:numPr>
      </w:pPr>
      <w:r w:rsidRPr="00546EB4">
        <w:rPr>
          <w:b/>
          <w:bCs/>
        </w:rPr>
        <w:t>odstraňování nedostatků v chování</w:t>
      </w:r>
      <w:r w:rsidRPr="00546EB4">
        <w:t xml:space="preserve"> (výchova k ovládání svých emocí, správně reagovat na stres a na záporné emoce – hněv a vztek v kolektivu.)</w:t>
      </w:r>
    </w:p>
    <w:p w:rsidR="000F3D78" w:rsidRPr="00546EB4" w:rsidRDefault="000F3D78" w:rsidP="00A93A84">
      <w:pPr>
        <w:numPr>
          <w:ilvl w:val="0"/>
          <w:numId w:val="1"/>
        </w:numPr>
      </w:pPr>
      <w:r w:rsidRPr="00546EB4">
        <w:rPr>
          <w:b/>
          <w:bCs/>
        </w:rPr>
        <w:t>vytváření pozitivního sociálního klimatu</w:t>
      </w:r>
      <w:r w:rsidRPr="00546EB4">
        <w:t xml:space="preserve"> ve škole (pocit bezpečí a důvěry ve škole, zvyšování sebevědomí v kolektivu, umět se </w:t>
      </w:r>
      <w:r w:rsidR="003A5692" w:rsidRPr="00546EB4">
        <w:t>vyrovnat s případnými</w:t>
      </w:r>
      <w:r w:rsidRPr="00546EB4">
        <w:t xml:space="preserve"> neúspěchy)</w:t>
      </w:r>
    </w:p>
    <w:p w:rsidR="006E3400" w:rsidRPr="00546EB4" w:rsidRDefault="000F3D78" w:rsidP="00AC1392">
      <w:pPr>
        <w:numPr>
          <w:ilvl w:val="0"/>
          <w:numId w:val="1"/>
        </w:numPr>
        <w:rPr>
          <w:b/>
          <w:u w:val="single"/>
        </w:rPr>
      </w:pPr>
      <w:r w:rsidRPr="00546EB4">
        <w:rPr>
          <w:b/>
          <w:bCs/>
        </w:rPr>
        <w:t xml:space="preserve">napomáhání formovat </w:t>
      </w:r>
      <w:r w:rsidR="003A5692" w:rsidRPr="00546EB4">
        <w:rPr>
          <w:b/>
          <w:bCs/>
        </w:rPr>
        <w:t xml:space="preserve">postoje </w:t>
      </w:r>
      <w:r w:rsidR="003A5692" w:rsidRPr="00546EB4">
        <w:t>a dodržovat</w:t>
      </w:r>
      <w:r w:rsidRPr="00546EB4">
        <w:t xml:space="preserve"> správné vztahy a ustanovení ve společnosti (budování úcty k zákonům, posilování právního vědomí) </w:t>
      </w:r>
    </w:p>
    <w:p w:rsidR="00AC1392" w:rsidRPr="00456D8F" w:rsidRDefault="006E3400" w:rsidP="00AC1392">
      <w:pPr>
        <w:numPr>
          <w:ilvl w:val="0"/>
          <w:numId w:val="1"/>
        </w:numPr>
        <w:rPr>
          <w:b/>
          <w:color w:val="FF0000"/>
          <w:u w:val="single"/>
        </w:rPr>
      </w:pPr>
      <w:r w:rsidRPr="00546EB4">
        <w:rPr>
          <w:b/>
          <w:bCs/>
        </w:rPr>
        <w:t xml:space="preserve">vzrůstající vandalismus </w:t>
      </w:r>
      <w:r w:rsidRPr="00546EB4">
        <w:rPr>
          <w:bCs/>
        </w:rPr>
        <w:t>(ničení věcí žáků a školního majetku)</w:t>
      </w:r>
      <w:r w:rsidR="00723547" w:rsidRPr="00546EB4">
        <w:rPr>
          <w:b/>
          <w:u w:val="single"/>
        </w:rPr>
        <w:br/>
      </w:r>
    </w:p>
    <w:p w:rsidR="00AC1392" w:rsidRPr="00D21E43" w:rsidRDefault="00AC1392" w:rsidP="00A33FB9">
      <w:pPr>
        <w:rPr>
          <w:color w:val="000000"/>
        </w:rPr>
      </w:pPr>
      <w:r w:rsidRPr="00A15044">
        <w:rPr>
          <w:b/>
          <w:i/>
          <w:color w:val="000000"/>
          <w:u w:val="single"/>
        </w:rPr>
        <w:t>B/ Krátkodobá aktuální strategie prevence ve škole:</w:t>
      </w:r>
      <w:r w:rsidR="00D21E43">
        <w:rPr>
          <w:b/>
          <w:i/>
          <w:color w:val="000000"/>
          <w:u w:val="single"/>
        </w:rPr>
        <w:t xml:space="preserve"> </w:t>
      </w:r>
      <w:r w:rsidR="00D21E43" w:rsidRPr="00D21E43">
        <w:rPr>
          <w:color w:val="000000"/>
        </w:rPr>
        <w:t>(</w:t>
      </w:r>
      <w:r w:rsidR="00D21E43">
        <w:rPr>
          <w:color w:val="000000"/>
        </w:rPr>
        <w:t>*</w:t>
      </w:r>
      <w:r w:rsidR="00D21E43" w:rsidRPr="00D21E43">
        <w:rPr>
          <w:color w:val="000000"/>
        </w:rPr>
        <w:t>Navazuje na minulý školní rok)</w:t>
      </w:r>
    </w:p>
    <w:p w:rsidR="004E6C6D" w:rsidRPr="00A15044" w:rsidRDefault="00D21E43" w:rsidP="004E6C6D">
      <w:pPr>
        <w:rPr>
          <w:bCs/>
          <w:color w:val="000000"/>
        </w:rPr>
      </w:pPr>
      <w:r>
        <w:rPr>
          <w:bCs/>
          <w:color w:val="000000"/>
        </w:rPr>
        <w:t>(</w:t>
      </w:r>
      <w:r w:rsidR="004E6C6D" w:rsidRPr="00A15044">
        <w:rPr>
          <w:bCs/>
          <w:color w:val="000000"/>
        </w:rPr>
        <w:t>Je naplňováno a případně upravováno v souladu s hygienicko-epidemiologickými po</w:t>
      </w:r>
      <w:r>
        <w:rPr>
          <w:bCs/>
          <w:color w:val="000000"/>
        </w:rPr>
        <w:t>dmínkami a nařízeními MZ a MŠMT pro toto období</w:t>
      </w:r>
      <w:r w:rsidR="004E6C6D" w:rsidRPr="00A15044">
        <w:rPr>
          <w:bCs/>
          <w:color w:val="000000"/>
        </w:rPr>
        <w:t>.)</w:t>
      </w:r>
    </w:p>
    <w:p w:rsidR="00AC1392" w:rsidRPr="00456D8F" w:rsidRDefault="00AC1392" w:rsidP="00AC1392">
      <w:pPr>
        <w:rPr>
          <w:i/>
          <w:color w:val="FF0000"/>
        </w:rPr>
      </w:pPr>
    </w:p>
    <w:p w:rsidR="00543066" w:rsidRPr="00FB6440" w:rsidRDefault="00AC1392" w:rsidP="00E179FE">
      <w:pPr>
        <w:ind w:left="284"/>
        <w:rPr>
          <w:bCs/>
          <w:i/>
        </w:rPr>
      </w:pPr>
      <w:r w:rsidRPr="00FB6440">
        <w:rPr>
          <w:b/>
          <w:bCs/>
          <w:i/>
        </w:rPr>
        <w:t>Pro tento školní rok 20</w:t>
      </w:r>
      <w:r w:rsidR="004605E6" w:rsidRPr="00FB6440">
        <w:rPr>
          <w:b/>
          <w:bCs/>
          <w:i/>
        </w:rPr>
        <w:t>2</w:t>
      </w:r>
      <w:r w:rsidR="001A63A9">
        <w:rPr>
          <w:b/>
          <w:bCs/>
          <w:i/>
        </w:rPr>
        <w:t>5</w:t>
      </w:r>
      <w:r w:rsidRPr="00FB6440">
        <w:rPr>
          <w:i/>
        </w:rPr>
        <w:t>/</w:t>
      </w:r>
      <w:r w:rsidRPr="00FB6440">
        <w:rPr>
          <w:b/>
          <w:bCs/>
          <w:i/>
        </w:rPr>
        <w:t>20</w:t>
      </w:r>
      <w:r w:rsidR="00780E7E" w:rsidRPr="00FB6440">
        <w:rPr>
          <w:b/>
          <w:bCs/>
          <w:i/>
        </w:rPr>
        <w:t>2</w:t>
      </w:r>
      <w:r w:rsidR="001A63A9">
        <w:rPr>
          <w:b/>
          <w:bCs/>
          <w:i/>
        </w:rPr>
        <w:t>6</w:t>
      </w:r>
      <w:r w:rsidRPr="00FB6440">
        <w:rPr>
          <w:i/>
        </w:rPr>
        <w:t xml:space="preserve"> </w:t>
      </w:r>
      <w:r w:rsidR="007B09D6" w:rsidRPr="00FB6440">
        <w:rPr>
          <w:b/>
          <w:bCs/>
          <w:i/>
        </w:rPr>
        <w:t>zůstávají</w:t>
      </w:r>
      <w:r w:rsidRPr="00FB6440">
        <w:rPr>
          <w:b/>
          <w:bCs/>
          <w:i/>
        </w:rPr>
        <w:t xml:space="preserve"> prioritou</w:t>
      </w:r>
      <w:r w:rsidR="005316AF" w:rsidRPr="00FB6440">
        <w:rPr>
          <w:b/>
          <w:bCs/>
          <w:i/>
        </w:rPr>
        <w:br/>
      </w:r>
      <w:r w:rsidR="00E179FE" w:rsidRPr="00FB6440">
        <w:rPr>
          <w:bCs/>
          <w:i/>
        </w:rPr>
        <w:t xml:space="preserve"> </w:t>
      </w:r>
      <w:r w:rsidR="00FB6440" w:rsidRPr="00FB6440">
        <w:rPr>
          <w:bCs/>
          <w:i/>
        </w:rPr>
        <w:t xml:space="preserve">-    práce TU se žáky ve </w:t>
      </w:r>
      <w:r w:rsidR="00FB6440" w:rsidRPr="00FB6440">
        <w:rPr>
          <w:bCs/>
          <w:i/>
          <w:u w:val="single"/>
        </w:rPr>
        <w:t>třídnických hodinách</w:t>
      </w:r>
      <w:r w:rsidR="00FB6440" w:rsidRPr="00FB6440">
        <w:rPr>
          <w:bCs/>
          <w:i/>
        </w:rPr>
        <w:t xml:space="preserve"> = vztahy ve třídě, potlačování náznaků </w:t>
      </w:r>
      <w:r w:rsidR="00FB6440" w:rsidRPr="00FB6440">
        <w:rPr>
          <w:bCs/>
          <w:i/>
        </w:rPr>
        <w:br/>
        <w:t xml:space="preserve">      nevhodného chování a prvotních projevů šikany</w:t>
      </w:r>
      <w:r w:rsidR="00FB6440" w:rsidRPr="00FB6440">
        <w:rPr>
          <w:bCs/>
          <w:i/>
        </w:rPr>
        <w:br/>
        <w:t xml:space="preserve"> -    práce pedagogů v jednotlivých hodinách se žáky se zamezením nevhodného chování a </w:t>
      </w:r>
      <w:r w:rsidR="00FB6440" w:rsidRPr="00FB6440">
        <w:rPr>
          <w:bCs/>
          <w:i/>
        </w:rPr>
        <w:br/>
        <w:t xml:space="preserve">      prvotních projevů šikany běhen výuky</w:t>
      </w:r>
      <w:r w:rsidR="001A63A9">
        <w:rPr>
          <w:bCs/>
          <w:i/>
        </w:rPr>
        <w:br/>
        <w:t xml:space="preserve">-    </w:t>
      </w:r>
      <w:r w:rsidR="001A63A9" w:rsidRPr="00FB6440">
        <w:rPr>
          <w:i/>
        </w:rPr>
        <w:t>snižování vandalismu ve škole na základě oprav a budování nových učeben</w:t>
      </w:r>
      <w:r w:rsidR="00D21E43">
        <w:rPr>
          <w:bCs/>
          <w:i/>
        </w:rPr>
        <w:br/>
        <w:t xml:space="preserve"> -   zamezování vstupu cizím osobá</w:t>
      </w:r>
      <w:r w:rsidR="00233E60">
        <w:rPr>
          <w:bCs/>
          <w:i/>
        </w:rPr>
        <w:t xml:space="preserve">m, </w:t>
      </w:r>
      <w:r w:rsidR="00D21E43">
        <w:rPr>
          <w:bCs/>
          <w:i/>
        </w:rPr>
        <w:t xml:space="preserve">ochrana </w:t>
      </w:r>
      <w:r w:rsidR="00233E60">
        <w:rPr>
          <w:bCs/>
          <w:i/>
        </w:rPr>
        <w:t>ž</w:t>
      </w:r>
      <w:r w:rsidR="00D21E43">
        <w:rPr>
          <w:bCs/>
          <w:i/>
        </w:rPr>
        <w:t>áků</w:t>
      </w:r>
      <w:r w:rsidR="00233E60">
        <w:rPr>
          <w:bCs/>
          <w:i/>
        </w:rPr>
        <w:t xml:space="preserve">, snaha o podchycení nevhodných a  </w:t>
      </w:r>
      <w:r w:rsidR="00233E60">
        <w:rPr>
          <w:bCs/>
          <w:i/>
        </w:rPr>
        <w:br/>
        <w:t xml:space="preserve"> -   nebezpečných předmětů mezi žáky (ostré předměty, řezné a bodné zbraně, ….)</w:t>
      </w:r>
    </w:p>
    <w:p w:rsidR="00780E7E" w:rsidRPr="00FB6440" w:rsidRDefault="00FB6440" w:rsidP="00E179FE">
      <w:pPr>
        <w:ind w:left="284"/>
        <w:rPr>
          <w:bCs/>
          <w:i/>
        </w:rPr>
      </w:pPr>
      <w:r w:rsidRPr="00FB6440">
        <w:rPr>
          <w:bCs/>
          <w:i/>
        </w:rPr>
        <w:t xml:space="preserve"> -    </w:t>
      </w:r>
      <w:r w:rsidR="00CA5BE9" w:rsidRPr="00FB6440">
        <w:rPr>
          <w:bCs/>
          <w:i/>
        </w:rPr>
        <w:t>pokračování v</w:t>
      </w:r>
      <w:r w:rsidR="00447326" w:rsidRPr="00FB6440">
        <w:rPr>
          <w:bCs/>
          <w:i/>
        </w:rPr>
        <w:t xml:space="preserve"> projektu pro žáky „Bezpečně doma a ve škole“</w:t>
      </w:r>
      <w:r w:rsidR="00BC57C7" w:rsidRPr="00FB6440">
        <w:rPr>
          <w:bCs/>
          <w:i/>
        </w:rPr>
        <w:t xml:space="preserve"> </w:t>
      </w:r>
      <w:r w:rsidR="00447326" w:rsidRPr="00FB6440">
        <w:rPr>
          <w:bCs/>
          <w:i/>
        </w:rPr>
        <w:t xml:space="preserve">  </w:t>
      </w:r>
      <w:r w:rsidR="00780E7E" w:rsidRPr="00FB6440">
        <w:rPr>
          <w:bCs/>
          <w:i/>
        </w:rPr>
        <w:br/>
      </w:r>
      <w:r w:rsidR="00E179FE" w:rsidRPr="00FB6440">
        <w:rPr>
          <w:bCs/>
          <w:i/>
        </w:rPr>
        <w:t xml:space="preserve"> </w:t>
      </w:r>
      <w:r w:rsidR="00780E7E" w:rsidRPr="00FB6440">
        <w:rPr>
          <w:bCs/>
          <w:i/>
        </w:rPr>
        <w:t xml:space="preserve">-    kyberšikana a vzrůstajícího nebezpečí na internetu </w:t>
      </w:r>
    </w:p>
    <w:p w:rsidR="00272E21" w:rsidRPr="00FB6440" w:rsidRDefault="005316AF" w:rsidP="00D13450">
      <w:pPr>
        <w:numPr>
          <w:ilvl w:val="0"/>
          <w:numId w:val="29"/>
        </w:numPr>
        <w:rPr>
          <w:i/>
        </w:rPr>
      </w:pPr>
      <w:r w:rsidRPr="00FB6440">
        <w:rPr>
          <w:bCs/>
          <w:i/>
        </w:rPr>
        <w:t>budování a posilování vztahů v kolektivu a</w:t>
      </w:r>
      <w:r w:rsidR="00BC57C7" w:rsidRPr="00FB6440">
        <w:rPr>
          <w:bCs/>
          <w:i/>
        </w:rPr>
        <w:t xml:space="preserve"> </w:t>
      </w:r>
      <w:r w:rsidR="00610373" w:rsidRPr="00FB6440">
        <w:rPr>
          <w:bCs/>
          <w:i/>
        </w:rPr>
        <w:t>potlačování šikany a jejích náznaků</w:t>
      </w:r>
      <w:r w:rsidR="00BC57C7" w:rsidRPr="00FB6440">
        <w:rPr>
          <w:bCs/>
          <w:i/>
        </w:rPr>
        <w:br/>
      </w:r>
      <w:r w:rsidR="00D13450" w:rsidRPr="00FB6440">
        <w:rPr>
          <w:i/>
        </w:rPr>
        <w:t>/</w:t>
      </w:r>
      <w:r w:rsidR="00F75644" w:rsidRPr="00FB6440">
        <w:rPr>
          <w:i/>
        </w:rPr>
        <w:t xml:space="preserve">Metodický pokyn ministryně školství, mládeže a tělovýchovy k prevenci a </w:t>
      </w:r>
      <w:r w:rsidR="009D6B08" w:rsidRPr="00FB6440">
        <w:rPr>
          <w:i/>
        </w:rPr>
        <w:t>řešení šikany</w:t>
      </w:r>
      <w:r w:rsidR="00F75644" w:rsidRPr="00FB6440">
        <w:rPr>
          <w:i/>
        </w:rPr>
        <w:t xml:space="preserve"> ve školách a školských zařízeních </w:t>
      </w:r>
      <w:r w:rsidR="00D13450" w:rsidRPr="00FB6440">
        <w:rPr>
          <w:i/>
        </w:rPr>
        <w:t>(č.j. MSMT-21149/2</w:t>
      </w:r>
      <w:r w:rsidR="009D6B08" w:rsidRPr="00FB6440">
        <w:rPr>
          <w:i/>
        </w:rPr>
        <w:t>2016) /</w:t>
      </w:r>
      <w:r w:rsidR="00272E21" w:rsidRPr="00FB6440">
        <w:rPr>
          <w:i/>
        </w:rPr>
        <w:t>posilovat pozitivní vztahy a pomoc žákům z jiných zemí</w:t>
      </w:r>
    </w:p>
    <w:p w:rsidR="00610373" w:rsidRPr="00FB6440" w:rsidRDefault="00AC1392" w:rsidP="00D13450">
      <w:pPr>
        <w:numPr>
          <w:ilvl w:val="0"/>
          <w:numId w:val="29"/>
        </w:numPr>
        <w:rPr>
          <w:bCs/>
          <w:i/>
        </w:rPr>
      </w:pPr>
      <w:r w:rsidRPr="00FB6440">
        <w:rPr>
          <w:bCs/>
          <w:i/>
        </w:rPr>
        <w:t>potlačování rozmáhajícího se kouření tabákových výrobků</w:t>
      </w:r>
      <w:r w:rsidR="00005A76" w:rsidRPr="00FB6440">
        <w:rPr>
          <w:bCs/>
          <w:i/>
        </w:rPr>
        <w:t xml:space="preserve"> a </w:t>
      </w:r>
      <w:r w:rsidR="00005A76" w:rsidRPr="00FB6440">
        <w:rPr>
          <w:i/>
        </w:rPr>
        <w:t>věnovat se prevenci proti nebezpečí kouření u žáků mimo školu</w:t>
      </w:r>
      <w:r w:rsidRPr="00FB6440">
        <w:rPr>
          <w:bCs/>
          <w:i/>
        </w:rPr>
        <w:t xml:space="preserve"> </w:t>
      </w:r>
      <w:r w:rsidR="009C3FEA" w:rsidRPr="00FB6440">
        <w:rPr>
          <w:bCs/>
          <w:i/>
          <w:u w:val="single"/>
        </w:rPr>
        <w:t xml:space="preserve">včetně nošení jejich napodobenin </w:t>
      </w:r>
      <w:r w:rsidR="009C3FEA" w:rsidRPr="00FB6440">
        <w:rPr>
          <w:bCs/>
          <w:i/>
        </w:rPr>
        <w:t>do školy</w:t>
      </w:r>
    </w:p>
    <w:p w:rsidR="006E3400" w:rsidRPr="00FB6440" w:rsidRDefault="00610373" w:rsidP="00D13450">
      <w:pPr>
        <w:numPr>
          <w:ilvl w:val="0"/>
          <w:numId w:val="29"/>
        </w:numPr>
        <w:rPr>
          <w:bCs/>
          <w:i/>
        </w:rPr>
      </w:pPr>
      <w:r w:rsidRPr="00FB6440">
        <w:rPr>
          <w:bCs/>
          <w:i/>
        </w:rPr>
        <w:t>posílení žákovské samosprávy</w:t>
      </w:r>
    </w:p>
    <w:p w:rsidR="008852C6" w:rsidRPr="00FB6440" w:rsidRDefault="00005A76" w:rsidP="00D13450">
      <w:pPr>
        <w:numPr>
          <w:ilvl w:val="0"/>
          <w:numId w:val="29"/>
        </w:numPr>
        <w:rPr>
          <w:bCs/>
          <w:i/>
        </w:rPr>
      </w:pPr>
      <w:r w:rsidRPr="00FB6440">
        <w:rPr>
          <w:i/>
        </w:rPr>
        <w:t xml:space="preserve">směřování ke správnému </w:t>
      </w:r>
      <w:r w:rsidR="00262155" w:rsidRPr="00FB6440">
        <w:rPr>
          <w:i/>
        </w:rPr>
        <w:t>využívání IT</w:t>
      </w:r>
      <w:r w:rsidRPr="00FB6440">
        <w:rPr>
          <w:i/>
        </w:rPr>
        <w:t xml:space="preserve"> </w:t>
      </w:r>
    </w:p>
    <w:p w:rsidR="00AC1392" w:rsidRPr="00FB6440" w:rsidRDefault="00AC1392" w:rsidP="00D13450">
      <w:pPr>
        <w:numPr>
          <w:ilvl w:val="0"/>
          <w:numId w:val="29"/>
        </w:numPr>
        <w:rPr>
          <w:bCs/>
          <w:i/>
        </w:rPr>
      </w:pPr>
      <w:r w:rsidRPr="00FB6440">
        <w:rPr>
          <w:bCs/>
          <w:i/>
        </w:rPr>
        <w:t xml:space="preserve">posílení významu vzájemné spolupráce a kamarádství mezi žáky i z různých ročníků </w:t>
      </w:r>
      <w:r w:rsidR="00D13450" w:rsidRPr="00FB6440">
        <w:rPr>
          <w:bCs/>
          <w:i/>
        </w:rPr>
        <w:br/>
      </w:r>
      <w:r w:rsidRPr="00FB6440">
        <w:rPr>
          <w:bCs/>
          <w:i/>
        </w:rPr>
        <w:t>a věkového složení.</w:t>
      </w:r>
      <w:r w:rsidR="001A63A9">
        <w:rPr>
          <w:bCs/>
          <w:i/>
        </w:rPr>
        <w:t xml:space="preserve"> </w:t>
      </w:r>
      <w:r w:rsidR="00B326B9" w:rsidRPr="00FB6440">
        <w:rPr>
          <w:bCs/>
          <w:i/>
        </w:rPr>
        <w:t xml:space="preserve">+ </w:t>
      </w:r>
      <w:r w:rsidR="00B326B9" w:rsidRPr="00FB6440">
        <w:rPr>
          <w:bCs/>
          <w:i/>
          <w:u w:val="single"/>
        </w:rPr>
        <w:t>Pomoc novým žákům z jiných zemí</w:t>
      </w:r>
    </w:p>
    <w:p w:rsidR="0073346C" w:rsidRPr="00FB6440" w:rsidRDefault="00723547" w:rsidP="00D13450">
      <w:pPr>
        <w:numPr>
          <w:ilvl w:val="0"/>
          <w:numId w:val="29"/>
        </w:numPr>
        <w:rPr>
          <w:bCs/>
          <w:i/>
        </w:rPr>
      </w:pPr>
      <w:r w:rsidRPr="00FB6440">
        <w:rPr>
          <w:bCs/>
          <w:i/>
        </w:rPr>
        <w:t>spolupráce s</w:t>
      </w:r>
      <w:r w:rsidR="007E6845" w:rsidRPr="00FB6440">
        <w:rPr>
          <w:bCs/>
          <w:i/>
        </w:rPr>
        <w:t> </w:t>
      </w:r>
      <w:r w:rsidRPr="00FB6440">
        <w:rPr>
          <w:bCs/>
          <w:i/>
        </w:rPr>
        <w:t>rodiči</w:t>
      </w:r>
      <w:r w:rsidR="007E6845" w:rsidRPr="00FB6440">
        <w:rPr>
          <w:bCs/>
          <w:i/>
        </w:rPr>
        <w:t xml:space="preserve"> /Klub rodičů/</w:t>
      </w:r>
      <w:r w:rsidR="00CA5BE9" w:rsidRPr="00FB6440">
        <w:rPr>
          <w:bCs/>
          <w:i/>
        </w:rPr>
        <w:t xml:space="preserve"> </w:t>
      </w:r>
    </w:p>
    <w:p w:rsidR="00327F06" w:rsidRPr="00FB6440" w:rsidRDefault="0073346C" w:rsidP="00D13450">
      <w:pPr>
        <w:numPr>
          <w:ilvl w:val="0"/>
          <w:numId w:val="29"/>
        </w:numPr>
        <w:rPr>
          <w:bCs/>
          <w:i/>
        </w:rPr>
      </w:pPr>
      <w:r w:rsidRPr="00FB6440">
        <w:rPr>
          <w:bCs/>
          <w:i/>
        </w:rPr>
        <w:t>kroužky vedené pedagogy naší školy</w:t>
      </w:r>
      <w:r w:rsidR="004E6C6D" w:rsidRPr="00FB6440">
        <w:rPr>
          <w:bCs/>
          <w:i/>
        </w:rPr>
        <w:t xml:space="preserve"> </w:t>
      </w:r>
      <w:r w:rsidR="00327F06" w:rsidRPr="00FB6440">
        <w:rPr>
          <w:bCs/>
          <w:i/>
        </w:rPr>
        <w:t>nabídka volnočasových aktivit i ve spolupracích s jinými organizacemi</w:t>
      </w:r>
    </w:p>
    <w:p w:rsidR="00005A76" w:rsidRPr="00FB6440" w:rsidRDefault="007B09D6" w:rsidP="00D13450">
      <w:pPr>
        <w:pStyle w:val="Zkladntext"/>
        <w:numPr>
          <w:ilvl w:val="0"/>
          <w:numId w:val="29"/>
        </w:numPr>
        <w:rPr>
          <w:b w:val="0"/>
          <w:bCs w:val="0"/>
          <w:i/>
        </w:rPr>
      </w:pPr>
      <w:r w:rsidRPr="00FB6440">
        <w:rPr>
          <w:b w:val="0"/>
          <w:i/>
        </w:rPr>
        <w:t>pomoc</w:t>
      </w:r>
      <w:r w:rsidR="00005A76" w:rsidRPr="00FB6440">
        <w:rPr>
          <w:b w:val="0"/>
          <w:i/>
        </w:rPr>
        <w:t xml:space="preserve"> novým TU při prvotní prevenci ve třídě</w:t>
      </w:r>
    </w:p>
    <w:p w:rsidR="00005A76" w:rsidRPr="00FB6440" w:rsidRDefault="007B09D6" w:rsidP="00D13450">
      <w:pPr>
        <w:numPr>
          <w:ilvl w:val="0"/>
          <w:numId w:val="29"/>
        </w:numPr>
        <w:rPr>
          <w:i/>
        </w:rPr>
      </w:pPr>
      <w:r w:rsidRPr="00FB6440">
        <w:rPr>
          <w:i/>
        </w:rPr>
        <w:t>chování</w:t>
      </w:r>
      <w:r w:rsidR="00005A76" w:rsidRPr="00FB6440">
        <w:rPr>
          <w:i/>
        </w:rPr>
        <w:t xml:space="preserve"> o volných hodinách a na chodbách/ žáci 2. stupně/</w:t>
      </w:r>
    </w:p>
    <w:p w:rsidR="00D13450" w:rsidRPr="00FB6440" w:rsidRDefault="00005A76" w:rsidP="00D13450">
      <w:pPr>
        <w:numPr>
          <w:ilvl w:val="0"/>
          <w:numId w:val="29"/>
        </w:numPr>
        <w:rPr>
          <w:i/>
        </w:rPr>
      </w:pPr>
      <w:r w:rsidRPr="00FB6440">
        <w:rPr>
          <w:i/>
        </w:rPr>
        <w:t>pomáhat</w:t>
      </w:r>
      <w:r w:rsidRPr="00FB6440">
        <w:rPr>
          <w:bCs/>
          <w:i/>
          <w:szCs w:val="18"/>
        </w:rPr>
        <w:t xml:space="preserve"> budovat postoje a normy společenského chování ve škole a mimo ni</w:t>
      </w:r>
    </w:p>
    <w:p w:rsidR="00E717E4" w:rsidRPr="00FB6440" w:rsidRDefault="00005A76" w:rsidP="00D13450">
      <w:pPr>
        <w:numPr>
          <w:ilvl w:val="0"/>
          <w:numId w:val="29"/>
        </w:numPr>
      </w:pPr>
      <w:r w:rsidRPr="00FB6440">
        <w:rPr>
          <w:i/>
        </w:rPr>
        <w:t>motivovat ke zdravé soutěživosti mezi žáky / posílení hodnoty osobnosti a výsledků</w:t>
      </w:r>
      <w:r w:rsidRPr="00FB6440">
        <w:t>/</w:t>
      </w:r>
    </w:p>
    <w:p w:rsidR="00C2236F" w:rsidRPr="00FB6440" w:rsidRDefault="004605E6" w:rsidP="00C2236F">
      <w:pPr>
        <w:rPr>
          <w:b/>
          <w:u w:val="single"/>
        </w:rPr>
      </w:pPr>
      <w:r w:rsidRPr="00456D8F">
        <w:rPr>
          <w:color w:val="FF0000"/>
        </w:rPr>
        <w:br/>
      </w:r>
      <w:r w:rsidR="00233E60">
        <w:t>Je zaveden</w:t>
      </w:r>
      <w:r w:rsidR="00272E21" w:rsidRPr="00FB6440">
        <w:t xml:space="preserve"> model hlavních témat měsíce </w:t>
      </w:r>
      <w:r w:rsidR="00233E60">
        <w:t xml:space="preserve">i v tomto </w:t>
      </w:r>
      <w:r w:rsidR="00272E21" w:rsidRPr="00FB6440">
        <w:t>školním roce:</w:t>
      </w:r>
      <w:r w:rsidR="00C2236F" w:rsidRPr="00FB6440">
        <w:rPr>
          <w:b/>
        </w:rPr>
        <w:br/>
      </w:r>
      <w:r w:rsidR="00C2236F" w:rsidRPr="00FB6440">
        <w:rPr>
          <w:b/>
          <w:u w:val="single"/>
        </w:rPr>
        <w:t>Celoškolní témata k prevenci a výchově žáků ve školním roce 202</w:t>
      </w:r>
      <w:r w:rsidR="001A63A9">
        <w:rPr>
          <w:b/>
          <w:u w:val="single"/>
        </w:rPr>
        <w:t>5</w:t>
      </w:r>
      <w:r w:rsidR="00C2236F" w:rsidRPr="00FB6440">
        <w:rPr>
          <w:b/>
          <w:u w:val="single"/>
        </w:rPr>
        <w:t>/202</w:t>
      </w:r>
      <w:r w:rsidR="001A63A9">
        <w:rPr>
          <w:b/>
          <w:u w:val="single"/>
        </w:rPr>
        <w:t>6</w:t>
      </w:r>
    </w:p>
    <w:p w:rsidR="00C2236F" w:rsidRPr="00FB6440" w:rsidRDefault="00C2236F" w:rsidP="00C2236F">
      <w:r w:rsidRPr="00FB6440">
        <w:rPr>
          <w:b/>
        </w:rPr>
        <w:t>Září</w:t>
      </w:r>
      <w:r w:rsidRPr="00FB6440">
        <w:tab/>
        <w:t xml:space="preserve">    </w:t>
      </w:r>
      <w:r w:rsidR="009D6B08" w:rsidRPr="00FB6440">
        <w:rPr>
          <w:b/>
        </w:rPr>
        <w:t>–</w:t>
      </w:r>
      <w:r w:rsidRPr="00FB6440">
        <w:t xml:space="preserve"> Dodržování školního řádu, budování vztahů ve třídě; Kodex třídy</w:t>
      </w:r>
    </w:p>
    <w:p w:rsidR="00C2236F" w:rsidRPr="00FB6440" w:rsidRDefault="00C2236F" w:rsidP="00C2236F">
      <w:r w:rsidRPr="00FB6440">
        <w:rPr>
          <w:b/>
        </w:rPr>
        <w:t>Říjen</w:t>
      </w:r>
      <w:r w:rsidRPr="00FB6440">
        <w:rPr>
          <w:b/>
        </w:rPr>
        <w:tab/>
        <w:t xml:space="preserve">    </w:t>
      </w:r>
      <w:r w:rsidR="009D6B08" w:rsidRPr="00FB6440">
        <w:rPr>
          <w:b/>
        </w:rPr>
        <w:t>–</w:t>
      </w:r>
      <w:r w:rsidR="009D6B08">
        <w:rPr>
          <w:b/>
        </w:rPr>
        <w:t xml:space="preserve"> </w:t>
      </w:r>
      <w:r w:rsidRPr="00FB6440">
        <w:t>Bezpečná cesta do školy; Dopravní výchova</w:t>
      </w:r>
    </w:p>
    <w:p w:rsidR="00C2236F" w:rsidRPr="00FB6440" w:rsidRDefault="009D6B08" w:rsidP="00C2236F">
      <w:r w:rsidRPr="00FB6440">
        <w:rPr>
          <w:b/>
        </w:rPr>
        <w:t>Listopad – Bezpečné</w:t>
      </w:r>
      <w:r w:rsidR="00C2236F" w:rsidRPr="00FB6440">
        <w:t xml:space="preserve"> a vhodné chování na sociálních sítích</w:t>
      </w:r>
    </w:p>
    <w:p w:rsidR="00C2236F" w:rsidRPr="00FB6440" w:rsidRDefault="009D6B08" w:rsidP="00C2236F">
      <w:r w:rsidRPr="00FB6440">
        <w:rPr>
          <w:b/>
        </w:rPr>
        <w:lastRenderedPageBreak/>
        <w:t>Prosinec –</w:t>
      </w:r>
      <w:r w:rsidR="00C2236F" w:rsidRPr="00FB6440">
        <w:t xml:space="preserve"> Mezilidské vztahy, rodina, úcta k tradicím</w:t>
      </w:r>
    </w:p>
    <w:p w:rsidR="00C2236F" w:rsidRPr="00FB6440" w:rsidRDefault="00C2236F" w:rsidP="00C2236F">
      <w:r w:rsidRPr="00FB6440">
        <w:rPr>
          <w:b/>
        </w:rPr>
        <w:t xml:space="preserve">Leden    </w:t>
      </w:r>
      <w:r w:rsidR="009D6B08">
        <w:rPr>
          <w:b/>
        </w:rPr>
        <w:t xml:space="preserve"> </w:t>
      </w:r>
      <w:r w:rsidR="009D6B08" w:rsidRPr="00FB6440">
        <w:rPr>
          <w:b/>
        </w:rPr>
        <w:t>–</w:t>
      </w:r>
      <w:r w:rsidRPr="00FB6440">
        <w:t xml:space="preserve"> Nemoci a ochrana zdraví, zdravý životní styl</w:t>
      </w:r>
    </w:p>
    <w:p w:rsidR="00C2236F" w:rsidRPr="00FB6440" w:rsidRDefault="00C2236F" w:rsidP="00C2236F">
      <w:r w:rsidRPr="00FB6440">
        <w:rPr>
          <w:b/>
        </w:rPr>
        <w:t>Únor</w:t>
      </w:r>
      <w:r w:rsidRPr="00FB6440">
        <w:rPr>
          <w:b/>
        </w:rPr>
        <w:tab/>
        <w:t xml:space="preserve">    </w:t>
      </w:r>
      <w:r w:rsidR="009D6B08" w:rsidRPr="00FB6440">
        <w:rPr>
          <w:b/>
        </w:rPr>
        <w:t>–</w:t>
      </w:r>
      <w:r w:rsidRPr="00FB6440">
        <w:t xml:space="preserve"> Tolerance ke slabším, handicapovaným, k odlišnostem druhého</w:t>
      </w:r>
    </w:p>
    <w:p w:rsidR="00C2236F" w:rsidRPr="00FB6440" w:rsidRDefault="00C2236F" w:rsidP="00C2236F">
      <w:r w:rsidRPr="00FB6440">
        <w:rPr>
          <w:b/>
        </w:rPr>
        <w:t xml:space="preserve">Březen    </w:t>
      </w:r>
      <w:r w:rsidR="009D6B08" w:rsidRPr="00FB6440">
        <w:rPr>
          <w:b/>
        </w:rPr>
        <w:t>–</w:t>
      </w:r>
      <w:r w:rsidRPr="00FB6440">
        <w:t xml:space="preserve"> 1. pomoc, složky Integrovaného záchranného systému</w:t>
      </w:r>
    </w:p>
    <w:p w:rsidR="00C2236F" w:rsidRPr="00FB6440" w:rsidRDefault="00C2236F" w:rsidP="00C2236F">
      <w:r w:rsidRPr="00FB6440">
        <w:rPr>
          <w:b/>
        </w:rPr>
        <w:t>Duben</w:t>
      </w:r>
      <w:r w:rsidRPr="00FB6440">
        <w:rPr>
          <w:b/>
        </w:rPr>
        <w:tab/>
        <w:t xml:space="preserve">  </w:t>
      </w:r>
      <w:r w:rsidR="000D5119" w:rsidRPr="00FB6440">
        <w:rPr>
          <w:b/>
        </w:rPr>
        <w:t xml:space="preserve"> </w:t>
      </w:r>
      <w:r w:rsidRPr="00FB6440">
        <w:rPr>
          <w:b/>
        </w:rPr>
        <w:t xml:space="preserve"> </w:t>
      </w:r>
      <w:r w:rsidR="009D6B08" w:rsidRPr="00FB6440">
        <w:rPr>
          <w:b/>
        </w:rPr>
        <w:t>–</w:t>
      </w:r>
      <w:r w:rsidRPr="00FB6440">
        <w:t xml:space="preserve"> Ekologická výchova – ochrana životního prostředí</w:t>
      </w:r>
    </w:p>
    <w:p w:rsidR="00C2236F" w:rsidRPr="00FB6440" w:rsidRDefault="00C2236F" w:rsidP="00C2236F">
      <w:r w:rsidRPr="00FB6440">
        <w:rPr>
          <w:b/>
        </w:rPr>
        <w:t xml:space="preserve">Květen </w:t>
      </w:r>
      <w:r w:rsidR="000D5119" w:rsidRPr="00FB6440">
        <w:rPr>
          <w:b/>
        </w:rPr>
        <w:t xml:space="preserve"> </w:t>
      </w:r>
      <w:r w:rsidRPr="00FB6440">
        <w:rPr>
          <w:b/>
        </w:rPr>
        <w:t xml:space="preserve">  </w:t>
      </w:r>
      <w:r w:rsidRPr="00FB6440">
        <w:t>- Kultura a historie naší vlasti – rodné město</w:t>
      </w:r>
    </w:p>
    <w:p w:rsidR="00C2236F" w:rsidRPr="00FB6440" w:rsidRDefault="00C2236F" w:rsidP="00C2236F">
      <w:r w:rsidRPr="00FB6440">
        <w:rPr>
          <w:b/>
        </w:rPr>
        <w:t xml:space="preserve">Červen </w:t>
      </w:r>
      <w:r w:rsidR="000D5119" w:rsidRPr="00FB6440">
        <w:rPr>
          <w:b/>
        </w:rPr>
        <w:t xml:space="preserve"> </w:t>
      </w:r>
      <w:r w:rsidRPr="00FB6440">
        <w:rPr>
          <w:b/>
        </w:rPr>
        <w:t xml:space="preserve">  </w:t>
      </w:r>
      <w:r w:rsidRPr="00FB6440">
        <w:t>- Třídní kolektiv – co se nám daří, co je třeba zlepšit</w:t>
      </w:r>
    </w:p>
    <w:p w:rsidR="000F3D78" w:rsidRPr="00456D8F" w:rsidRDefault="00C2236F" w:rsidP="00B44EE1">
      <w:pPr>
        <w:ind w:left="708" w:hanging="345"/>
        <w:rPr>
          <w:color w:val="FF0000"/>
        </w:rPr>
      </w:pPr>
      <w:r w:rsidRPr="00456D8F">
        <w:rPr>
          <w:color w:val="FF0000"/>
        </w:rPr>
        <w:br/>
      </w:r>
      <w:r w:rsidRPr="00456D8F">
        <w:rPr>
          <w:color w:val="FF0000"/>
        </w:rPr>
        <w:br/>
      </w:r>
    </w:p>
    <w:p w:rsidR="000F3D78" w:rsidRPr="00FB6440" w:rsidRDefault="007F08F0">
      <w:pPr>
        <w:ind w:left="360"/>
      </w:pPr>
      <w:r w:rsidRPr="00FB6440">
        <w:rPr>
          <w:b/>
          <w:bCs/>
        </w:rPr>
        <w:t>Z toho plynou priority</w:t>
      </w:r>
      <w:r w:rsidR="004B00CE" w:rsidRPr="00FB6440">
        <w:rPr>
          <w:b/>
          <w:bCs/>
        </w:rPr>
        <w:t xml:space="preserve"> pokračující prevence </w:t>
      </w:r>
      <w:r w:rsidR="00BC57C7" w:rsidRPr="00FB6440">
        <w:rPr>
          <w:b/>
          <w:bCs/>
        </w:rPr>
        <w:t xml:space="preserve">u žáků </w:t>
      </w:r>
      <w:r w:rsidR="004B00CE" w:rsidRPr="00FB6440">
        <w:rPr>
          <w:b/>
          <w:bCs/>
        </w:rPr>
        <w:t>na škole</w:t>
      </w:r>
      <w:r w:rsidR="00BC57C7" w:rsidRPr="00FB6440">
        <w:rPr>
          <w:b/>
          <w:bCs/>
        </w:rPr>
        <w:t xml:space="preserve"> navazující na předešlý školní rok</w:t>
      </w:r>
      <w:r w:rsidR="000F3D78" w:rsidRPr="00FB6440">
        <w:rPr>
          <w:b/>
          <w:bCs/>
        </w:rPr>
        <w:t>:</w:t>
      </w:r>
    </w:p>
    <w:p w:rsidR="000F3D78" w:rsidRPr="00FB6440" w:rsidRDefault="000F3D78">
      <w:pPr>
        <w:ind w:left="360"/>
      </w:pPr>
      <w:r w:rsidRPr="00FB6440">
        <w:rPr>
          <w:b/>
          <w:bCs/>
        </w:rPr>
        <w:t xml:space="preserve">I/ </w:t>
      </w:r>
      <w:r w:rsidR="00207106" w:rsidRPr="00350A21">
        <w:rPr>
          <w:u w:val="single"/>
        </w:rPr>
        <w:t>Potlačování projevů šikany</w:t>
      </w:r>
      <w:r w:rsidR="00207106" w:rsidRPr="00FB6440">
        <w:t xml:space="preserve"> mezi žáky</w:t>
      </w:r>
      <w:r w:rsidR="006E3400" w:rsidRPr="00FB6440">
        <w:t xml:space="preserve"> a vůči dospělým osobám</w:t>
      </w:r>
      <w:r w:rsidR="004B0B65" w:rsidRPr="00FB6440">
        <w:t xml:space="preserve"> na základě Metodického doporučení k primární prevenci rizikového chování u dětí, žáků a studentů ve školách a školských zařízeních, čj. 21291/2010-28</w:t>
      </w:r>
    </w:p>
    <w:p w:rsidR="00DB4B07" w:rsidRPr="00FB6440" w:rsidRDefault="00DB4B07" w:rsidP="00DB4B07">
      <w:pPr>
        <w:ind w:left="360"/>
      </w:pPr>
      <w:r w:rsidRPr="00FB6440">
        <w:rPr>
          <w:b/>
          <w:bCs/>
        </w:rPr>
        <w:t xml:space="preserve">II/ </w:t>
      </w:r>
      <w:r w:rsidR="00207106" w:rsidRPr="00350A21">
        <w:rPr>
          <w:u w:val="single"/>
        </w:rPr>
        <w:t xml:space="preserve">Výchova ke zdravému životnímu </w:t>
      </w:r>
      <w:r w:rsidR="00887B6D" w:rsidRPr="00350A21">
        <w:rPr>
          <w:u w:val="single"/>
        </w:rPr>
        <w:t>stylu</w:t>
      </w:r>
      <w:r w:rsidR="00887B6D" w:rsidRPr="00FB6440">
        <w:t xml:space="preserve"> – zvyšování</w:t>
      </w:r>
      <w:r w:rsidR="00207106" w:rsidRPr="00FB6440">
        <w:t xml:space="preserve"> odolnosti žáků proti negativnímu působení nabídky drog /zejména lehkých drog/,</w:t>
      </w:r>
      <w:r w:rsidR="006E3400" w:rsidRPr="00FB6440">
        <w:t xml:space="preserve"> </w:t>
      </w:r>
      <w:r w:rsidR="00207106" w:rsidRPr="00FB6440">
        <w:t>alkoholických nápojů a tabákových výrobků a dalších společensky nežádoucích jevů (zakomponováno vyučujícími jednotlivých předmětů do tématických a časových plánů pro předměty vyučované na škole)</w:t>
      </w:r>
    </w:p>
    <w:p w:rsidR="000F3D78" w:rsidRPr="00FB6440" w:rsidRDefault="000F3D78">
      <w:pPr>
        <w:ind w:left="360"/>
      </w:pPr>
      <w:r w:rsidRPr="00FB6440">
        <w:rPr>
          <w:b/>
          <w:bCs/>
        </w:rPr>
        <w:t>II</w:t>
      </w:r>
      <w:r w:rsidR="00DB4B07" w:rsidRPr="00FB6440">
        <w:rPr>
          <w:b/>
          <w:bCs/>
        </w:rPr>
        <w:t>I</w:t>
      </w:r>
      <w:r w:rsidRPr="00FB6440">
        <w:rPr>
          <w:b/>
          <w:bCs/>
        </w:rPr>
        <w:t xml:space="preserve">/ </w:t>
      </w:r>
      <w:r w:rsidR="00207106" w:rsidRPr="00350A21">
        <w:rPr>
          <w:u w:val="single"/>
        </w:rPr>
        <w:t>Potlačováni vandalismu</w:t>
      </w:r>
      <w:r w:rsidR="00207106" w:rsidRPr="00FB6440">
        <w:t xml:space="preserve"> ve škole, ničení školního a osobního majetku</w:t>
      </w:r>
      <w:r w:rsidR="006E3400" w:rsidRPr="00FB6440">
        <w:t xml:space="preserve"> – společná spolupráce žákovského parlamentu, pedagogů a žáků</w:t>
      </w:r>
    </w:p>
    <w:p w:rsidR="008852C6" w:rsidRPr="00FB6440" w:rsidRDefault="008852C6" w:rsidP="008852C6">
      <w:pPr>
        <w:ind w:left="360"/>
      </w:pPr>
      <w:r w:rsidRPr="00FB6440">
        <w:rPr>
          <w:b/>
          <w:bCs/>
        </w:rPr>
        <w:t xml:space="preserve">IV/ </w:t>
      </w:r>
      <w:r w:rsidR="00582CC2" w:rsidRPr="00350A21">
        <w:rPr>
          <w:u w:val="single"/>
        </w:rPr>
        <w:t>Naplňování</w:t>
      </w:r>
      <w:r w:rsidRPr="00350A21">
        <w:rPr>
          <w:u w:val="single"/>
        </w:rPr>
        <w:t xml:space="preserve"> </w:t>
      </w:r>
      <w:r w:rsidRPr="00350A21">
        <w:rPr>
          <w:b/>
          <w:u w:val="single"/>
        </w:rPr>
        <w:t>etického kodexu</w:t>
      </w:r>
      <w:r w:rsidRPr="00350A21">
        <w:rPr>
          <w:u w:val="single"/>
        </w:rPr>
        <w:t xml:space="preserve"> třídy</w:t>
      </w:r>
      <w:r w:rsidRPr="00FB6440">
        <w:t xml:space="preserve"> – společná spolupráce </w:t>
      </w:r>
      <w:r w:rsidR="00516A52" w:rsidRPr="00FB6440">
        <w:t xml:space="preserve">zástupců </w:t>
      </w:r>
      <w:r w:rsidRPr="00FB6440">
        <w:t>žákovského parlamentu, pedagogů a žáků</w:t>
      </w:r>
      <w:r w:rsidR="00B50DCC" w:rsidRPr="00FB6440">
        <w:t xml:space="preserve"> </w:t>
      </w:r>
      <w:r w:rsidR="00350A21">
        <w:br/>
      </w:r>
      <w:r w:rsidR="00350A21" w:rsidRPr="00FB6440">
        <w:rPr>
          <w:b/>
        </w:rPr>
        <w:t>V</w:t>
      </w:r>
      <w:r w:rsidR="00350A21" w:rsidRPr="00FB6440">
        <w:t xml:space="preserve">/ </w:t>
      </w:r>
      <w:r w:rsidR="00350A21">
        <w:t xml:space="preserve">vhodné, bezpečné a zdravé </w:t>
      </w:r>
      <w:r w:rsidR="00350A21" w:rsidRPr="00350A21">
        <w:rPr>
          <w:u w:val="single"/>
        </w:rPr>
        <w:t>používání mobilů, IT technologií</w:t>
      </w:r>
      <w:r w:rsidR="00350A21">
        <w:t xml:space="preserve"> ve škole</w:t>
      </w:r>
      <w:r w:rsidR="0073346C" w:rsidRPr="00FB6440">
        <w:br/>
      </w:r>
      <w:r w:rsidR="0073346C" w:rsidRPr="00FB6440">
        <w:rPr>
          <w:b/>
        </w:rPr>
        <w:t>V</w:t>
      </w:r>
      <w:r w:rsidR="00350A21">
        <w:rPr>
          <w:b/>
        </w:rPr>
        <w:t>I</w:t>
      </w:r>
      <w:r w:rsidR="0073346C" w:rsidRPr="00FB6440">
        <w:t xml:space="preserve">/ </w:t>
      </w:r>
      <w:r w:rsidR="0073346C" w:rsidRPr="00350A21">
        <w:rPr>
          <w:u w:val="single"/>
        </w:rPr>
        <w:t>Nabídka volnočasových aktivit</w:t>
      </w:r>
      <w:r w:rsidR="0073346C" w:rsidRPr="00FB6440">
        <w:t xml:space="preserve"> pro žáky v ŠD, v rámci </w:t>
      </w:r>
      <w:r w:rsidR="00887B6D" w:rsidRPr="00FB6440">
        <w:t>naší školy</w:t>
      </w:r>
      <w:r w:rsidR="0073346C" w:rsidRPr="00FB6440">
        <w:t xml:space="preserve"> a na základě partnerských nabídek různých organizací</w:t>
      </w:r>
    </w:p>
    <w:p w:rsidR="00BD6E2B" w:rsidRPr="00456D8F" w:rsidRDefault="00B326B9" w:rsidP="00BD6E2B">
      <w:pPr>
        <w:rPr>
          <w:color w:val="FF0000"/>
        </w:rPr>
      </w:pPr>
      <w:r w:rsidRPr="00FB6440">
        <w:t xml:space="preserve">      </w:t>
      </w:r>
      <w:r w:rsidRPr="00FB6440">
        <w:rPr>
          <w:b/>
        </w:rPr>
        <w:t>VI</w:t>
      </w:r>
      <w:r w:rsidR="00350A21">
        <w:rPr>
          <w:b/>
        </w:rPr>
        <w:t>I</w:t>
      </w:r>
      <w:r w:rsidRPr="00FB6440">
        <w:t xml:space="preserve">/ </w:t>
      </w:r>
      <w:r w:rsidRPr="00350A21">
        <w:rPr>
          <w:u w:val="single"/>
        </w:rPr>
        <w:t>Pomoc novým žákům</w:t>
      </w:r>
      <w:r w:rsidRPr="00350A21">
        <w:t xml:space="preserve"> z jiných zemí</w:t>
      </w:r>
      <w:r w:rsidRPr="00FB6440">
        <w:rPr>
          <w:b/>
        </w:rPr>
        <w:t xml:space="preserve"> </w:t>
      </w:r>
      <w:r w:rsidR="004605E6" w:rsidRPr="00FB6440">
        <w:br/>
      </w:r>
    </w:p>
    <w:p w:rsidR="00D13450" w:rsidRPr="00FB6440" w:rsidRDefault="00BD6E2B" w:rsidP="00D13450">
      <w:pPr>
        <w:spacing w:before="100" w:beforeAutospacing="1" w:after="100" w:afterAutospacing="1"/>
        <w:rPr>
          <w:b/>
          <w:bCs/>
          <w:u w:val="single"/>
        </w:rPr>
      </w:pPr>
      <w:r w:rsidRPr="00FB6440">
        <w:rPr>
          <w:b/>
          <w:sz w:val="28"/>
          <w:szCs w:val="28"/>
          <w:u w:val="single"/>
        </w:rPr>
        <w:t xml:space="preserve">I/ </w:t>
      </w:r>
      <w:r w:rsidR="0017050A" w:rsidRPr="00FB6440">
        <w:rPr>
          <w:b/>
          <w:sz w:val="28"/>
          <w:szCs w:val="28"/>
          <w:u w:val="single"/>
        </w:rPr>
        <w:t xml:space="preserve">Oblast - </w:t>
      </w:r>
      <w:r w:rsidRPr="00FB6440">
        <w:rPr>
          <w:b/>
          <w:sz w:val="28"/>
          <w:szCs w:val="28"/>
          <w:u w:val="single"/>
        </w:rPr>
        <w:t xml:space="preserve">Stručná metodika a postupy v prevenci proti šikaně a jejím prvotním náznakům, šetření v případě výskytu na škole:  </w:t>
      </w:r>
      <w:r w:rsidRPr="00FB6440">
        <w:rPr>
          <w:b/>
          <w:sz w:val="28"/>
          <w:szCs w:val="28"/>
          <w:u w:val="single"/>
        </w:rPr>
        <w:br/>
      </w:r>
      <w:r w:rsidRPr="00FB6440">
        <w:t xml:space="preserve">(vychází se z </w:t>
      </w:r>
      <w:r w:rsidR="004E48D7" w:rsidRPr="00FB6440">
        <w:t xml:space="preserve">Metodický pokyn ministryně školství, mládeže a </w:t>
      </w:r>
      <w:r w:rsidR="00887B6D" w:rsidRPr="00FB6440">
        <w:t>tělovýchovy k</w:t>
      </w:r>
      <w:r w:rsidR="004E48D7" w:rsidRPr="00FB6440">
        <w:t xml:space="preserve"> prevenci a řešení šikany ve školách a školských zařízeních (č.j. MSMT-21149/2016) </w:t>
      </w:r>
      <w:r w:rsidRPr="00FB6440">
        <w:t>+ Krizový scénář:</w:t>
      </w:r>
      <w:r w:rsidRPr="00FB6440">
        <w:rPr>
          <w:b/>
          <w:sz w:val="28"/>
          <w:szCs w:val="28"/>
          <w:u w:val="single"/>
        </w:rPr>
        <w:br/>
      </w:r>
      <w:r w:rsidR="00907322" w:rsidRPr="00FB6440">
        <w:rPr>
          <w:b/>
          <w:bCs/>
          <w:u w:val="single"/>
        </w:rPr>
        <w:br/>
        <w:t>Začl</w:t>
      </w:r>
      <w:r w:rsidR="00D13450" w:rsidRPr="00FB6440">
        <w:rPr>
          <w:b/>
          <w:bCs/>
          <w:u w:val="single"/>
        </w:rPr>
        <w:t xml:space="preserve">enění metodického pokynu </w:t>
      </w:r>
      <w:r w:rsidR="00907322" w:rsidRPr="00FB6440">
        <w:rPr>
          <w:b/>
          <w:bCs/>
          <w:u w:val="single"/>
        </w:rPr>
        <w:t>ve škole</w:t>
      </w:r>
    </w:p>
    <w:p w:rsidR="00D13450" w:rsidRPr="00FB6440" w:rsidRDefault="00B24B7C" w:rsidP="00D13450">
      <w:pPr>
        <w:spacing w:before="100" w:beforeAutospacing="1" w:after="100" w:afterAutospacing="1"/>
      </w:pPr>
      <w:r w:rsidRPr="00FB6440">
        <w:t>a/</w:t>
      </w:r>
      <w:r w:rsidR="00CA1DD0">
        <w:t xml:space="preserve"> </w:t>
      </w:r>
      <w:r w:rsidR="00D13450" w:rsidRPr="00FB6440">
        <w:t xml:space="preserve">Charakteristika šikany </w:t>
      </w:r>
      <w:r w:rsidRPr="00FB6440">
        <w:t>/</w:t>
      </w:r>
      <w:r w:rsidR="00CA1DD0" w:rsidRPr="00FB6440">
        <w:rPr>
          <w:b/>
        </w:rPr>
        <w:t>přímá</w:t>
      </w:r>
      <w:r w:rsidRPr="00FB6440">
        <w:t xml:space="preserve"> a </w:t>
      </w:r>
      <w:r w:rsidRPr="00FB6440">
        <w:rPr>
          <w:b/>
        </w:rPr>
        <w:t>nepřímá</w:t>
      </w:r>
      <w:r w:rsidRPr="00FB6440">
        <w:t xml:space="preserve"> šikana včetně kyberšikany/</w:t>
      </w:r>
    </w:p>
    <w:p w:rsidR="00D13450" w:rsidRPr="00FB6440" w:rsidRDefault="00B24B7C" w:rsidP="00D13450">
      <w:pPr>
        <w:spacing w:before="100" w:beforeAutospacing="1" w:after="100" w:afterAutospacing="1"/>
      </w:pPr>
      <w:r w:rsidRPr="00FB6440">
        <w:t>b/</w:t>
      </w:r>
      <w:r w:rsidR="00CA1DD0">
        <w:t xml:space="preserve"> </w:t>
      </w:r>
      <w:r w:rsidR="00D13450" w:rsidRPr="00FB6440">
        <w:t xml:space="preserve">Bezpečné prostředí ve škole: jak předcházet šikaně </w:t>
      </w:r>
    </w:p>
    <w:p w:rsidR="00B24B7C" w:rsidRPr="00FB6440" w:rsidRDefault="00B24B7C" w:rsidP="00B24B7C">
      <w:pPr>
        <w:rPr>
          <w:b/>
        </w:rPr>
      </w:pPr>
      <w:r w:rsidRPr="00FB6440">
        <w:rPr>
          <w:b/>
        </w:rPr>
        <w:t>Oblasti naplňování prevence proti vzniku šikany:</w:t>
      </w:r>
      <w:r w:rsidRPr="00FB6440">
        <w:rPr>
          <w:b/>
        </w:rPr>
        <w:br/>
      </w:r>
      <w:r w:rsidRPr="00FB6440">
        <w:t>Společný postup při řešení šikanování</w:t>
      </w:r>
    </w:p>
    <w:p w:rsidR="00B24B7C" w:rsidRPr="00FB6440" w:rsidRDefault="00B24B7C" w:rsidP="00B24B7C">
      <w:r w:rsidRPr="00FB6440">
        <w:t>Prevence v třídních hodinách</w:t>
      </w:r>
    </w:p>
    <w:p w:rsidR="00B24B7C" w:rsidRPr="00FB6440" w:rsidRDefault="00B24B7C" w:rsidP="00B24B7C">
      <w:r w:rsidRPr="00FB6440">
        <w:t>Prevence ve výuce</w:t>
      </w:r>
    </w:p>
    <w:p w:rsidR="00B24B7C" w:rsidRPr="00FB6440" w:rsidRDefault="00B24B7C" w:rsidP="00B24B7C">
      <w:r w:rsidRPr="00FB6440">
        <w:t>Prevence ve školním životě mimo vyučování</w:t>
      </w:r>
    </w:p>
    <w:p w:rsidR="00B24B7C" w:rsidRPr="00FB6440" w:rsidRDefault="00B24B7C" w:rsidP="00B24B7C">
      <w:r w:rsidRPr="00FB6440">
        <w:t>Ochranný režim</w:t>
      </w:r>
    </w:p>
    <w:p w:rsidR="00B24B7C" w:rsidRPr="00FB6440" w:rsidRDefault="00B24B7C" w:rsidP="00B24B7C">
      <w:r w:rsidRPr="00FB6440">
        <w:t>Spolupráce s rodiči</w:t>
      </w:r>
    </w:p>
    <w:p w:rsidR="00D13450" w:rsidRPr="00FB6440" w:rsidRDefault="00B24B7C" w:rsidP="00907322">
      <w:r w:rsidRPr="00FB6440">
        <w:t>Školní poradenské služby</w:t>
      </w:r>
      <w:r w:rsidR="00907322" w:rsidRPr="00FB6440">
        <w:br/>
      </w:r>
      <w:r w:rsidRPr="00FB6440">
        <w:t>Spolupráce se specializovanými zařízeními</w:t>
      </w:r>
      <w:r w:rsidR="00907322" w:rsidRPr="00FB6440">
        <w:br/>
      </w:r>
      <w:r w:rsidRPr="00FB6440">
        <w:br/>
        <w:t>c/</w:t>
      </w:r>
      <w:r w:rsidR="00CA1DD0">
        <w:t xml:space="preserve"> </w:t>
      </w:r>
      <w:r w:rsidR="00D13450" w:rsidRPr="00FB6440">
        <w:t>Základní postup v řešení šikany</w:t>
      </w:r>
      <w:r w:rsidR="00907322" w:rsidRPr="00FB6440">
        <w:t xml:space="preserve"> – /</w:t>
      </w:r>
      <w:r w:rsidR="00907322" w:rsidRPr="00FB6440">
        <w:rPr>
          <w:b/>
        </w:rPr>
        <w:t>viz krizový scénář</w:t>
      </w:r>
      <w:r w:rsidR="00D13450" w:rsidRPr="00FB6440">
        <w:t xml:space="preserve"> </w:t>
      </w:r>
      <w:r w:rsidR="00907322" w:rsidRPr="00FB6440">
        <w:t>/</w:t>
      </w:r>
    </w:p>
    <w:p w:rsidR="00D13450" w:rsidRPr="00FB6440" w:rsidRDefault="00B24B7C" w:rsidP="00D13450">
      <w:pPr>
        <w:spacing w:before="100" w:beforeAutospacing="1" w:after="100" w:afterAutospacing="1"/>
      </w:pPr>
      <w:r w:rsidRPr="00FB6440">
        <w:lastRenderedPageBreak/>
        <w:t>d/</w:t>
      </w:r>
      <w:r w:rsidR="00CA1DD0">
        <w:t xml:space="preserve"> </w:t>
      </w:r>
      <w:r w:rsidR="00D13450" w:rsidRPr="00FB6440">
        <w:t xml:space="preserve">Nápravná opatření </w:t>
      </w:r>
      <w:r w:rsidRPr="00FB6440">
        <w:t>/</w:t>
      </w:r>
      <w:r w:rsidRPr="00FB6440">
        <w:rPr>
          <w:b/>
        </w:rPr>
        <w:t xml:space="preserve">klasifikační postup hodnocení chování </w:t>
      </w:r>
      <w:r w:rsidR="00907322" w:rsidRPr="00FB6440">
        <w:rPr>
          <w:b/>
        </w:rPr>
        <w:t>+</w:t>
      </w:r>
      <w:r w:rsidRPr="00FB6440">
        <w:rPr>
          <w:b/>
        </w:rPr>
        <w:t xml:space="preserve"> tabulka </w:t>
      </w:r>
      <w:r w:rsidR="00944D84" w:rsidRPr="00FB6440">
        <w:rPr>
          <w:b/>
        </w:rPr>
        <w:t xml:space="preserve">chování </w:t>
      </w:r>
      <w:r w:rsidRPr="00FB6440">
        <w:rPr>
          <w:b/>
        </w:rPr>
        <w:t>školy</w:t>
      </w:r>
      <w:r w:rsidRPr="00FB6440">
        <w:t>/</w:t>
      </w:r>
    </w:p>
    <w:p w:rsidR="00944D84" w:rsidRPr="00FB6440" w:rsidRDefault="00B24B7C" w:rsidP="00D13450">
      <w:pPr>
        <w:spacing w:before="100" w:beforeAutospacing="1" w:after="100" w:afterAutospacing="1"/>
        <w:rPr>
          <w:b/>
        </w:rPr>
      </w:pPr>
      <w:r w:rsidRPr="00FB6440">
        <w:t>e/</w:t>
      </w:r>
      <w:r w:rsidR="00CA1DD0">
        <w:t xml:space="preserve"> </w:t>
      </w:r>
      <w:r w:rsidR="00D13450" w:rsidRPr="00FB6440">
        <w:t xml:space="preserve">Odpovědnost rodičů a komunikace školy s rodiči </w:t>
      </w:r>
      <w:r w:rsidR="00944D84" w:rsidRPr="00FB6440">
        <w:rPr>
          <w:b/>
        </w:rPr>
        <w:t xml:space="preserve">/včasné oznámení rodičům a následná   </w:t>
      </w:r>
      <w:r w:rsidR="00944D84" w:rsidRPr="00FB6440">
        <w:rPr>
          <w:b/>
        </w:rPr>
        <w:br/>
        <w:t xml:space="preserve">   řešení u obou </w:t>
      </w:r>
      <w:r w:rsidR="00412F93" w:rsidRPr="00FB6440">
        <w:rPr>
          <w:b/>
        </w:rPr>
        <w:t>stran – oběť</w:t>
      </w:r>
      <w:r w:rsidR="00944D84" w:rsidRPr="00FB6440">
        <w:rPr>
          <w:b/>
        </w:rPr>
        <w:t xml:space="preserve">, agresor + případné doporučení na odborníky v dané </w:t>
      </w:r>
      <w:r w:rsidR="00944D84" w:rsidRPr="00FB6440">
        <w:rPr>
          <w:b/>
        </w:rPr>
        <w:br/>
        <w:t xml:space="preserve">   problematice/</w:t>
      </w:r>
    </w:p>
    <w:p w:rsidR="00B24B7C" w:rsidRPr="00FB6440" w:rsidRDefault="00907322" w:rsidP="00D13450">
      <w:pPr>
        <w:spacing w:before="100" w:beforeAutospacing="1" w:after="100" w:afterAutospacing="1"/>
        <w:rPr>
          <w:b/>
        </w:rPr>
      </w:pPr>
      <w:r w:rsidRPr="00FB6440">
        <w:t>f</w:t>
      </w:r>
      <w:r w:rsidR="00B24B7C" w:rsidRPr="00FB6440">
        <w:t>/</w:t>
      </w:r>
      <w:r w:rsidR="00CA1DD0">
        <w:t xml:space="preserve"> </w:t>
      </w:r>
      <w:r w:rsidR="00D13450" w:rsidRPr="00FB6440">
        <w:t xml:space="preserve">Šikana zaměřená na učitele: </w:t>
      </w:r>
      <w:r w:rsidR="00D13450" w:rsidRPr="00FB6440">
        <w:rPr>
          <w:b/>
        </w:rPr>
        <w:t>jak ji předcházet a jak ji řešit</w:t>
      </w:r>
      <w:r w:rsidR="00B24B7C" w:rsidRPr="00FB6440">
        <w:t>,</w:t>
      </w:r>
      <w:r w:rsidR="00EA6B5C" w:rsidRPr="00FB6440">
        <w:t xml:space="preserve"> </w:t>
      </w:r>
      <w:r w:rsidR="00EA6B5C" w:rsidRPr="00FB6440">
        <w:rPr>
          <w:b/>
        </w:rPr>
        <w:t>pomoc pedagogům ze strany školy, práce s žákem, se třídou</w:t>
      </w:r>
      <w:r w:rsidR="00732BE3" w:rsidRPr="00FB6440">
        <w:rPr>
          <w:b/>
        </w:rPr>
        <w:t xml:space="preserve"> </w:t>
      </w:r>
      <w:r w:rsidR="00EA6B5C" w:rsidRPr="00FB6440">
        <w:rPr>
          <w:b/>
        </w:rPr>
        <w:t>= agresorem</w:t>
      </w:r>
    </w:p>
    <w:p w:rsidR="00D13450" w:rsidRPr="00FB6440" w:rsidRDefault="00B24B7C" w:rsidP="00D13450">
      <w:pPr>
        <w:spacing w:before="100" w:beforeAutospacing="1" w:after="100" w:afterAutospacing="1"/>
      </w:pPr>
      <w:r w:rsidRPr="00FB6440">
        <w:rPr>
          <w:bCs/>
          <w:sz w:val="22"/>
          <w:szCs w:val="22"/>
        </w:rPr>
        <w:t xml:space="preserve">   </w:t>
      </w:r>
      <w:r w:rsidR="00944D84" w:rsidRPr="00FB6440">
        <w:rPr>
          <w:bCs/>
          <w:sz w:val="22"/>
          <w:szCs w:val="22"/>
        </w:rPr>
        <w:t>/</w:t>
      </w:r>
      <w:r w:rsidRPr="00FB6440">
        <w:rPr>
          <w:bCs/>
          <w:sz w:val="22"/>
          <w:szCs w:val="22"/>
        </w:rPr>
        <w:t xml:space="preserve">včetně specifik pro prevenci šikany zaměřené na </w:t>
      </w:r>
      <w:r w:rsidR="00412F93" w:rsidRPr="00FB6440">
        <w:rPr>
          <w:bCs/>
          <w:sz w:val="22"/>
          <w:szCs w:val="22"/>
        </w:rPr>
        <w:t>učitele – viz</w:t>
      </w:r>
      <w:r w:rsidR="00D000C9" w:rsidRPr="00FB6440">
        <w:rPr>
          <w:bCs/>
          <w:sz w:val="22"/>
          <w:szCs w:val="22"/>
        </w:rPr>
        <w:t xml:space="preserve"> metodický pokyn MŠMT</w:t>
      </w:r>
      <w:r w:rsidRPr="00FB6440">
        <w:rPr>
          <w:bCs/>
          <w:sz w:val="22"/>
          <w:szCs w:val="22"/>
        </w:rPr>
        <w:t xml:space="preserve">/ </w:t>
      </w:r>
      <w:r w:rsidR="00D13450" w:rsidRPr="00FB6440">
        <w:t xml:space="preserve"> </w:t>
      </w:r>
    </w:p>
    <w:p w:rsidR="00D000C9" w:rsidRPr="00FB6440" w:rsidRDefault="00907322" w:rsidP="00D000C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FB6440">
        <w:t>g</w:t>
      </w:r>
      <w:r w:rsidR="00B24B7C" w:rsidRPr="00FB6440">
        <w:t>/</w:t>
      </w:r>
      <w:r w:rsidR="00CA1DD0">
        <w:t xml:space="preserve"> </w:t>
      </w:r>
      <w:r w:rsidR="00D13450" w:rsidRPr="00FB6440">
        <w:t xml:space="preserve">Právní odpovědnost školy </w:t>
      </w:r>
      <w:r w:rsidR="00D000C9" w:rsidRPr="00FB6440">
        <w:t xml:space="preserve">/ </w:t>
      </w:r>
      <w:r w:rsidR="00D000C9" w:rsidRPr="00FB6440">
        <w:rPr>
          <w:b/>
        </w:rPr>
        <w:t>za žáky, zaměstnance školy a pedagogy z hlediska šikany</w:t>
      </w:r>
      <w:r w:rsidR="00D000C9" w:rsidRPr="00FB6440">
        <w:t>/</w:t>
      </w:r>
      <w:r w:rsidR="00D000C9" w:rsidRPr="00FB6440">
        <w:br/>
        <w:t xml:space="preserve">   + </w:t>
      </w:r>
      <w:r w:rsidR="00D000C9" w:rsidRPr="00FB6440">
        <w:rPr>
          <w:b/>
          <w:u w:val="single"/>
        </w:rPr>
        <w:t>oznamovací povinnost:</w:t>
      </w:r>
      <w:r w:rsidR="00D000C9" w:rsidRPr="00FB6440">
        <w:rPr>
          <w:b/>
        </w:rPr>
        <w:t xml:space="preserve"> zákonnému zástupci,</w:t>
      </w:r>
      <w:r w:rsidR="00D000C9" w:rsidRPr="00FB6440">
        <w:rPr>
          <w:b/>
        </w:rPr>
        <w:br/>
        <w:t xml:space="preserve">                                              orgánu sociálně-právní ochrany dětí,</w:t>
      </w:r>
      <w:r w:rsidR="00D000C9" w:rsidRPr="00FB6440">
        <w:rPr>
          <w:b/>
        </w:rPr>
        <w:br/>
        <w:t xml:space="preserve">                                              Policii ČR,</w:t>
      </w:r>
      <w:r w:rsidR="00D000C9" w:rsidRPr="00FB6440">
        <w:rPr>
          <w:b/>
        </w:rPr>
        <w:br/>
        <w:t xml:space="preserve">                                              státní zastupitelství</w:t>
      </w:r>
      <w:r w:rsidR="00D000C9" w:rsidRPr="00FB644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D13450" w:rsidRPr="00FB6440" w:rsidRDefault="00907322" w:rsidP="00D13450">
      <w:pPr>
        <w:spacing w:before="100" w:beforeAutospacing="1" w:after="100" w:afterAutospacing="1"/>
      </w:pPr>
      <w:r w:rsidRPr="00FB6440">
        <w:t>h</w:t>
      </w:r>
      <w:r w:rsidR="00B24B7C" w:rsidRPr="00FB6440">
        <w:t>/</w:t>
      </w:r>
      <w:r w:rsidR="00CA1DD0">
        <w:t xml:space="preserve"> </w:t>
      </w:r>
      <w:r w:rsidR="00D13450" w:rsidRPr="00FB6440">
        <w:t>Trestně-právní hledisko šikany</w:t>
      </w:r>
      <w:r w:rsidR="003B31D1" w:rsidRPr="00FB6440">
        <w:t>:</w:t>
      </w:r>
      <w:r w:rsidR="00D13450" w:rsidRPr="00FB6440">
        <w:t xml:space="preserve"> </w:t>
      </w:r>
      <w:r w:rsidR="003B31D1" w:rsidRPr="00FB6440">
        <w:br/>
      </w:r>
      <w:r w:rsidR="003B31D1" w:rsidRPr="00FB6440">
        <w:rPr>
          <w:b/>
        </w:rPr>
        <w:t xml:space="preserve">- </w:t>
      </w:r>
      <w:r w:rsidRPr="00FB6440">
        <w:rPr>
          <w:b/>
        </w:rPr>
        <w:t>šikana</w:t>
      </w:r>
      <w:r w:rsidRPr="00FB6440">
        <w:t xml:space="preserve"> </w:t>
      </w:r>
      <w:r w:rsidRPr="00FB6440">
        <w:rPr>
          <w:b/>
          <w:bCs/>
          <w:sz w:val="22"/>
          <w:szCs w:val="22"/>
        </w:rPr>
        <w:t>jako přestupek</w:t>
      </w:r>
      <w:r w:rsidR="003B31D1" w:rsidRPr="00FB6440">
        <w:rPr>
          <w:b/>
          <w:bCs/>
          <w:sz w:val="22"/>
          <w:szCs w:val="22"/>
        </w:rPr>
        <w:br/>
      </w:r>
      <w:r w:rsidR="003B31D1" w:rsidRPr="00FB6440">
        <w:rPr>
          <w:bCs/>
          <w:sz w:val="22"/>
          <w:szCs w:val="22"/>
        </w:rPr>
        <w:t>-</w:t>
      </w:r>
      <w:r w:rsidR="003B31D1" w:rsidRPr="00FB6440">
        <w:rPr>
          <w:b/>
          <w:bCs/>
          <w:sz w:val="22"/>
          <w:szCs w:val="22"/>
        </w:rPr>
        <w:t xml:space="preserve"> </w:t>
      </w:r>
      <w:r w:rsidRPr="00FB6440">
        <w:rPr>
          <w:b/>
          <w:bCs/>
          <w:sz w:val="22"/>
          <w:szCs w:val="22"/>
        </w:rPr>
        <w:t xml:space="preserve">může vykazovat i znaky skutkové </w:t>
      </w:r>
      <w:r w:rsidR="00887B6D" w:rsidRPr="00FB6440">
        <w:rPr>
          <w:b/>
          <w:bCs/>
          <w:sz w:val="22"/>
          <w:szCs w:val="22"/>
        </w:rPr>
        <w:t>podstaty trestných</w:t>
      </w:r>
      <w:r w:rsidRPr="00FB6440">
        <w:rPr>
          <w:b/>
          <w:bCs/>
          <w:sz w:val="22"/>
          <w:szCs w:val="22"/>
        </w:rPr>
        <w:t xml:space="preserve"> činů</w:t>
      </w:r>
    </w:p>
    <w:p w:rsidR="00944D84" w:rsidRPr="00FB6440" w:rsidRDefault="00907322" w:rsidP="00907322">
      <w:pPr>
        <w:spacing w:before="100" w:beforeAutospacing="1" w:after="100" w:afterAutospacing="1"/>
        <w:rPr>
          <w:b/>
        </w:rPr>
      </w:pPr>
      <w:r w:rsidRPr="00FB6440">
        <w:t>ch</w:t>
      </w:r>
      <w:r w:rsidR="00B24B7C" w:rsidRPr="00FB6440">
        <w:t>/</w:t>
      </w:r>
      <w:r w:rsidR="00CA1DD0">
        <w:t xml:space="preserve"> </w:t>
      </w:r>
      <w:r w:rsidR="00D13450" w:rsidRPr="00FB6440">
        <w:t xml:space="preserve">Podávání podnětů, stížností a oznámení </w:t>
      </w:r>
      <w:r w:rsidR="00944D84" w:rsidRPr="00FB6440">
        <w:br/>
      </w:r>
      <w:r w:rsidR="00944D84" w:rsidRPr="00FB6440">
        <w:rPr>
          <w:b/>
        </w:rPr>
        <w:t>- elektronickou formou</w:t>
      </w:r>
      <w:r w:rsidR="00944D84" w:rsidRPr="00FB6440">
        <w:rPr>
          <w:b/>
        </w:rPr>
        <w:br/>
        <w:t>- telefonickou formou</w:t>
      </w:r>
      <w:r w:rsidR="00944D84" w:rsidRPr="00FB6440">
        <w:rPr>
          <w:b/>
        </w:rPr>
        <w:br/>
        <w:t>- schránka důvěry</w:t>
      </w:r>
    </w:p>
    <w:p w:rsidR="000E6F9F" w:rsidRPr="00FB6440" w:rsidRDefault="00A60E83" w:rsidP="00D13450">
      <w:r w:rsidRPr="00FB6440">
        <w:rPr>
          <w:b/>
        </w:rPr>
        <w:br/>
      </w:r>
      <w:r w:rsidR="003B31D1" w:rsidRPr="00FB6440">
        <w:rPr>
          <w:b/>
        </w:rPr>
        <w:t xml:space="preserve">Na základě </w:t>
      </w:r>
      <w:r w:rsidR="00887B6D" w:rsidRPr="00FB6440">
        <w:rPr>
          <w:b/>
        </w:rPr>
        <w:t>pokynu se</w:t>
      </w:r>
      <w:r w:rsidR="003B31D1" w:rsidRPr="00FB6440">
        <w:rPr>
          <w:b/>
        </w:rPr>
        <w:t xml:space="preserve"> dále zabezpečilo a bude se sledovat:</w:t>
      </w:r>
    </w:p>
    <w:p w:rsidR="000F3D78" w:rsidRPr="00FB6440" w:rsidRDefault="000F3D78">
      <w:pPr>
        <w:pStyle w:val="Zkladntext"/>
        <w:ind w:left="283" w:hanging="283"/>
        <w:rPr>
          <w:b w:val="0"/>
        </w:rPr>
      </w:pPr>
      <w:r w:rsidRPr="00FB6440">
        <w:rPr>
          <w:b w:val="0"/>
        </w:rPr>
        <w:t>a/ Ve školním řádu se jasně stanovila pravidla chování včetně sankcí za jejich porušení.</w:t>
      </w:r>
    </w:p>
    <w:p w:rsidR="000F3D78" w:rsidRPr="00FB6440" w:rsidRDefault="000F3D78">
      <w:pPr>
        <w:pStyle w:val="Zkladntext"/>
        <w:ind w:left="283" w:hanging="283"/>
        <w:rPr>
          <w:b w:val="0"/>
        </w:rPr>
      </w:pPr>
      <w:r w:rsidRPr="00FB6440">
        <w:rPr>
          <w:b w:val="0"/>
        </w:rPr>
        <w:t>b/ Ve klasifikačním řádu se stanovila pravidla sankcí za jejich porušení.</w:t>
      </w:r>
    </w:p>
    <w:p w:rsidR="000F3D78" w:rsidRPr="00FB6440" w:rsidRDefault="000F3D78">
      <w:pPr>
        <w:pStyle w:val="Zkladntext"/>
        <w:ind w:left="283" w:right="566" w:hanging="283"/>
        <w:rPr>
          <w:b w:val="0"/>
        </w:rPr>
      </w:pPr>
      <w:r w:rsidRPr="00FB6440">
        <w:rPr>
          <w:b w:val="0"/>
        </w:rPr>
        <w:t>c/  Rozpisem se ustanovil  dohled pedagogů o přestávkách, před začátkem vyučování, po jeho skončení i během osobního volna v rámci s celé budovy školy, kde se žáci mohou vyskytovat.</w:t>
      </w:r>
    </w:p>
    <w:p w:rsidR="000F3D78" w:rsidRPr="00FB6440" w:rsidRDefault="000F3D78">
      <w:pPr>
        <w:pStyle w:val="Zkladntext"/>
        <w:tabs>
          <w:tab w:val="left" w:pos="1093"/>
        </w:tabs>
        <w:ind w:left="283" w:right="566" w:hanging="283"/>
        <w:rPr>
          <w:rFonts w:eastAsia="Symbol"/>
          <w:b w:val="0"/>
          <w:sz w:val="14"/>
          <w:szCs w:val="14"/>
        </w:rPr>
      </w:pPr>
      <w:r w:rsidRPr="00FB6440">
        <w:rPr>
          <w:b w:val="0"/>
        </w:rPr>
        <w:t>d/</w:t>
      </w:r>
      <w:r w:rsidRPr="00FB6440">
        <w:rPr>
          <w:rFonts w:eastAsia="Symbol"/>
          <w:b w:val="0"/>
          <w:sz w:val="14"/>
          <w:szCs w:val="14"/>
        </w:rPr>
        <w:t xml:space="preserve">  </w:t>
      </w:r>
      <w:r w:rsidRPr="00FB6440">
        <w:rPr>
          <w:b w:val="0"/>
        </w:rPr>
        <w:t xml:space="preserve">Všichni pedagogové </w:t>
      </w:r>
      <w:r w:rsidR="00A54936" w:rsidRPr="00FB6440">
        <w:rPr>
          <w:b w:val="0"/>
        </w:rPr>
        <w:t>byli seznámeni</w:t>
      </w:r>
      <w:r w:rsidRPr="00FB6440">
        <w:rPr>
          <w:b w:val="0"/>
        </w:rPr>
        <w:t xml:space="preserve"> komu oznámit a jak postupovat při šetření šikany -  TU, školní metodik prevence, výchovný poradce povedou evidenci případů agresivního chování a šikanování mezi spolužáky.</w:t>
      </w:r>
      <w:r w:rsidRPr="00FB6440">
        <w:rPr>
          <w:rFonts w:eastAsia="Symbol"/>
          <w:b w:val="0"/>
          <w:sz w:val="14"/>
          <w:szCs w:val="14"/>
        </w:rPr>
        <w:t xml:space="preserve">     </w:t>
      </w:r>
    </w:p>
    <w:p w:rsidR="000F3D78" w:rsidRPr="00FB6440" w:rsidRDefault="000F3D78">
      <w:pPr>
        <w:pStyle w:val="Zkladntext"/>
        <w:ind w:left="283" w:right="566" w:hanging="283"/>
        <w:rPr>
          <w:b w:val="0"/>
        </w:rPr>
      </w:pPr>
      <w:r w:rsidRPr="00FB6440">
        <w:rPr>
          <w:b w:val="0"/>
        </w:rPr>
        <w:t>e/  Informovat pedagogy, žáky i rodiče o tom, co dělat v případě, když se dozvědí o šikanování -  umístit na přístupné místo kontakty a telefonní čísla na instituce, které se problematikou šikanování zabývají- nástěnka ŠMP a Žákovského parlamentu.</w:t>
      </w:r>
    </w:p>
    <w:p w:rsidR="000F3D78" w:rsidRPr="00FB6440" w:rsidRDefault="000F3D78">
      <w:pPr>
        <w:pStyle w:val="Zkladntext"/>
        <w:ind w:left="284" w:right="566" w:hanging="284"/>
        <w:rPr>
          <w:b w:val="0"/>
        </w:rPr>
      </w:pPr>
      <w:r w:rsidRPr="00FB6440">
        <w:rPr>
          <w:b w:val="0"/>
        </w:rPr>
        <w:t xml:space="preserve"> f/  Dávat při výchově a vzdělávání důraz na</w:t>
      </w:r>
    </w:p>
    <w:p w:rsidR="000F3D78" w:rsidRPr="00FB6440" w:rsidRDefault="000F3D78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pozitivní mezilidské vztahy a úctu k životu druhého </w:t>
      </w:r>
      <w:r w:rsidR="00A54936" w:rsidRPr="00FB6440">
        <w:rPr>
          <w:b w:val="0"/>
        </w:rPr>
        <w:t>člověka,</w:t>
      </w:r>
    </w:p>
    <w:p w:rsidR="000F3D78" w:rsidRPr="00FB6440" w:rsidRDefault="000F3D78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respekt k individualitě každého jedince, </w:t>
      </w:r>
    </w:p>
    <w:p w:rsidR="000F3D78" w:rsidRPr="00FB6440" w:rsidRDefault="000F3D78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etické jednání (humanita, tolerance), </w:t>
      </w:r>
    </w:p>
    <w:p w:rsidR="000F3D78" w:rsidRPr="00FB6440" w:rsidRDefault="000F3D78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jednání v souladu s právními normami a s důrazem na právní odpovědnost jedince, </w:t>
      </w:r>
    </w:p>
    <w:p w:rsidR="000F3D78" w:rsidRPr="00FB6440" w:rsidRDefault="000F3D78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osvojování norem mezilidských vztahů, </w:t>
      </w:r>
    </w:p>
    <w:p w:rsidR="000F3D78" w:rsidRPr="00FB6440" w:rsidRDefault="000F3D78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respektování osobnosti, identity a individuality žáka,  </w:t>
      </w:r>
    </w:p>
    <w:p w:rsidR="000F3D78" w:rsidRPr="00FB6440" w:rsidRDefault="0073346C">
      <w:pPr>
        <w:rPr>
          <w:b/>
          <w:u w:val="single"/>
        </w:rPr>
      </w:pPr>
      <w:r w:rsidRPr="00FB6440">
        <w:rPr>
          <w:b/>
          <w:u w:val="single"/>
        </w:rPr>
        <w:br/>
      </w:r>
      <w:r w:rsidR="005974B6" w:rsidRPr="00FB6440">
        <w:rPr>
          <w:b/>
          <w:u w:val="single"/>
        </w:rPr>
        <w:t>Při řešení j</w:t>
      </w:r>
      <w:r w:rsidR="000F3D78" w:rsidRPr="00FB6440">
        <w:rPr>
          <w:b/>
          <w:u w:val="single"/>
        </w:rPr>
        <w:t>e nutné se pokud možno vyvarovat a brát zřetel na :</w:t>
      </w:r>
    </w:p>
    <w:p w:rsidR="000F3D78" w:rsidRPr="00FB6440" w:rsidRDefault="000F3D78">
      <w:pPr>
        <w:rPr>
          <w:b/>
          <w:u w:val="single"/>
        </w:rPr>
      </w:pP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přehlížení, bagatelizací agresivního nebo násilného chování </w:t>
      </w: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odkazování na to, aby si oběť svoji situaci řešila sama, „postavila se jí“ </w:t>
      </w: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lastRenderedPageBreak/>
        <w:t xml:space="preserve">nucení žáků, aby veřejně řekli, co viděli nebo se veřejně ihned na místě omlouvali </w:t>
      </w: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vedení rozhovoru s žákem o situaci před ostatními žáky, vedení rozhovorů žáků zapojených do šikany společně </w:t>
      </w: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nedostatečného vyhodnocení závažnosti problému a z toho plynoucí volby neadekvátních postupů nebo nepřiměřeného trestu </w:t>
      </w: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emotivního řešení problému (k řešení problému je třeba přistupovat věcně) </w:t>
      </w: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agresivního řešení problému (např. násilím) </w:t>
      </w: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příliš autoritativního řešení (např. zastrašováním nebo vyhrožováním), což může vést spíše ke zhoršení situace, případně ke skrytějším formám šikany, nebo i k jinému rizikovému jednání </w:t>
      </w: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předjímání recidivy útočníka </w:t>
      </w: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řešení i méně závažného rizikového chování v součinnosti s policií (zbytečná kriminalizace útočníka) </w:t>
      </w: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automatického obviňování oběti (sekundární viktimizace) </w:t>
      </w:r>
    </w:p>
    <w:p w:rsidR="005974B6" w:rsidRPr="00FB6440" w:rsidRDefault="005974B6" w:rsidP="005974B6">
      <w:pPr>
        <w:pStyle w:val="Zkladntext"/>
        <w:numPr>
          <w:ilvl w:val="0"/>
          <w:numId w:val="1"/>
        </w:numPr>
        <w:ind w:right="566"/>
        <w:rPr>
          <w:b w:val="0"/>
        </w:rPr>
      </w:pPr>
      <w:r w:rsidRPr="00FB6440">
        <w:rPr>
          <w:b w:val="0"/>
        </w:rPr>
        <w:t xml:space="preserve">vyhýbání se problematickým aktivitám jako zdrojům budoucí šikany </w:t>
      </w:r>
    </w:p>
    <w:p w:rsidR="00610373" w:rsidRPr="00FB6440" w:rsidRDefault="00723547" w:rsidP="00723547">
      <w:pPr>
        <w:rPr>
          <w:b/>
          <w:sz w:val="28"/>
          <w:szCs w:val="28"/>
          <w:u w:val="single"/>
        </w:rPr>
      </w:pPr>
      <w:r w:rsidRPr="00FB6440">
        <w:rPr>
          <w:b/>
        </w:rPr>
        <w:br/>
      </w:r>
      <w:r w:rsidRPr="00FB6440">
        <w:rPr>
          <w:b/>
          <w:sz w:val="28"/>
          <w:szCs w:val="28"/>
          <w:u w:val="single"/>
        </w:rPr>
        <w:t>Krizový scénář</w:t>
      </w:r>
      <w:r w:rsidR="00610373" w:rsidRPr="00FB6440">
        <w:rPr>
          <w:b/>
          <w:sz w:val="28"/>
          <w:szCs w:val="28"/>
          <w:u w:val="single"/>
        </w:rPr>
        <w:t xml:space="preserve"> </w:t>
      </w:r>
      <w:r w:rsidR="00610373" w:rsidRPr="00FB6440">
        <w:rPr>
          <w:sz w:val="28"/>
          <w:szCs w:val="28"/>
          <w:u w:val="single"/>
        </w:rPr>
        <w:t>pro řešení této problematiky</w:t>
      </w:r>
    </w:p>
    <w:p w:rsidR="000F3D78" w:rsidRPr="00FB6440" w:rsidRDefault="00723547" w:rsidP="00723547">
      <w:pPr>
        <w:rPr>
          <w:u w:val="single"/>
        </w:rPr>
      </w:pPr>
      <w:r w:rsidRPr="00FB6440">
        <w:rPr>
          <w:b/>
          <w:sz w:val="28"/>
          <w:szCs w:val="28"/>
        </w:rPr>
        <w:br/>
      </w:r>
      <w:r w:rsidR="00F97F71" w:rsidRPr="00FB6440">
        <w:rPr>
          <w:u w:val="single"/>
        </w:rPr>
        <w:t>A/</w:t>
      </w:r>
      <w:r w:rsidR="000F3D78" w:rsidRPr="00FB6440">
        <w:rPr>
          <w:u w:val="single"/>
        </w:rPr>
        <w:t xml:space="preserve">Doporučený postup při vyšetřování </w:t>
      </w:r>
      <w:r w:rsidR="00887B6D" w:rsidRPr="00FB6440">
        <w:rPr>
          <w:u w:val="single"/>
        </w:rPr>
        <w:t>šikany:</w:t>
      </w:r>
      <w:r w:rsidR="000F3D78" w:rsidRPr="00FB6440">
        <w:rPr>
          <w:u w:val="single"/>
        </w:rPr>
        <w:t xml:space="preserve"> </w:t>
      </w:r>
      <w:r w:rsidR="00F97F71" w:rsidRPr="00FB6440">
        <w:rPr>
          <w:u w:val="single"/>
        </w:rPr>
        <w:t>/</w:t>
      </w:r>
      <w:r w:rsidR="00F97F71" w:rsidRPr="00FB6440">
        <w:rPr>
          <w:b/>
          <w:u w:val="single"/>
        </w:rPr>
        <w:t xml:space="preserve">počáteční šikana/ </w:t>
      </w:r>
    </w:p>
    <w:p w:rsidR="000F3D78" w:rsidRPr="00FB6440" w:rsidRDefault="000F3D78">
      <w:pPr>
        <w:pStyle w:val="Zkladntext"/>
        <w:tabs>
          <w:tab w:val="left" w:pos="360"/>
        </w:tabs>
        <w:ind w:left="643" w:hanging="283"/>
        <w:rPr>
          <w:b w:val="0"/>
        </w:rPr>
      </w:pPr>
      <w:r w:rsidRPr="00FB6440">
        <w:rPr>
          <w:b w:val="0"/>
        </w:rPr>
        <w:t xml:space="preserve">1. </w:t>
      </w:r>
      <w:r w:rsidRPr="00FB6440">
        <w:rPr>
          <w:b w:val="0"/>
          <w:sz w:val="14"/>
          <w:szCs w:val="14"/>
        </w:rPr>
        <w:t xml:space="preserve">  </w:t>
      </w:r>
      <w:r w:rsidRPr="00FB6440">
        <w:rPr>
          <w:b w:val="0"/>
        </w:rPr>
        <w:t>Rozhovor s těmi, kteří na šikanování upozornili a s oběťmi.</w:t>
      </w:r>
    </w:p>
    <w:p w:rsidR="000F3D78" w:rsidRPr="00FB6440" w:rsidRDefault="000F3D78">
      <w:pPr>
        <w:pStyle w:val="Zkladntext"/>
        <w:tabs>
          <w:tab w:val="left" w:pos="360"/>
        </w:tabs>
        <w:ind w:left="643" w:hanging="283"/>
        <w:rPr>
          <w:b w:val="0"/>
        </w:rPr>
      </w:pPr>
      <w:r w:rsidRPr="00FB6440">
        <w:rPr>
          <w:b w:val="0"/>
        </w:rPr>
        <w:t xml:space="preserve">2. </w:t>
      </w:r>
      <w:r w:rsidRPr="00FB6440">
        <w:rPr>
          <w:b w:val="0"/>
          <w:sz w:val="14"/>
          <w:szCs w:val="14"/>
        </w:rPr>
        <w:t xml:space="preserve">  </w:t>
      </w:r>
      <w:r w:rsidRPr="00FB6440">
        <w:rPr>
          <w:b w:val="0"/>
        </w:rPr>
        <w:t>Nalezení vhodných svědků.</w:t>
      </w:r>
    </w:p>
    <w:p w:rsidR="000F3D78" w:rsidRPr="00FB6440" w:rsidRDefault="000F3D78">
      <w:pPr>
        <w:pStyle w:val="Zkladntext"/>
        <w:tabs>
          <w:tab w:val="left" w:pos="360"/>
        </w:tabs>
        <w:ind w:left="643" w:right="566" w:hanging="283"/>
        <w:rPr>
          <w:b w:val="0"/>
        </w:rPr>
      </w:pPr>
      <w:r w:rsidRPr="00FB6440">
        <w:rPr>
          <w:b w:val="0"/>
        </w:rPr>
        <w:t xml:space="preserve">3. </w:t>
      </w:r>
      <w:r w:rsidRPr="00FB6440">
        <w:rPr>
          <w:b w:val="0"/>
          <w:sz w:val="14"/>
          <w:szCs w:val="14"/>
        </w:rPr>
        <w:t xml:space="preserve">  </w:t>
      </w:r>
      <w:r w:rsidRPr="00FB6440">
        <w:rPr>
          <w:b w:val="0"/>
        </w:rPr>
        <w:t>Individuální, případně konfrontační rozhovory se svědky (nikoli však konfrontace obětí a agresorů).</w:t>
      </w:r>
    </w:p>
    <w:p w:rsidR="000F3D78" w:rsidRPr="00FB6440" w:rsidRDefault="000F3D78">
      <w:pPr>
        <w:pStyle w:val="Zkladntext"/>
        <w:tabs>
          <w:tab w:val="left" w:pos="360"/>
        </w:tabs>
        <w:ind w:left="643" w:hanging="283"/>
        <w:rPr>
          <w:b w:val="0"/>
        </w:rPr>
      </w:pPr>
      <w:r w:rsidRPr="00FB6440">
        <w:rPr>
          <w:b w:val="0"/>
        </w:rPr>
        <w:t xml:space="preserve">4. </w:t>
      </w:r>
      <w:r w:rsidRPr="00FB6440">
        <w:rPr>
          <w:b w:val="0"/>
          <w:sz w:val="14"/>
          <w:szCs w:val="14"/>
        </w:rPr>
        <w:t xml:space="preserve">  </w:t>
      </w:r>
      <w:r w:rsidRPr="00FB6440">
        <w:rPr>
          <w:b w:val="0"/>
        </w:rPr>
        <w:t>Zajištění ochrany obětem.</w:t>
      </w:r>
    </w:p>
    <w:p w:rsidR="000F3D78" w:rsidRPr="00FB6440" w:rsidRDefault="000F3D78">
      <w:pPr>
        <w:pStyle w:val="Zkladntext"/>
        <w:tabs>
          <w:tab w:val="left" w:pos="360"/>
        </w:tabs>
        <w:ind w:left="643" w:hanging="283"/>
        <w:rPr>
          <w:b w:val="0"/>
          <w:lang w:val="cs-CZ"/>
        </w:rPr>
      </w:pPr>
      <w:r w:rsidRPr="00FB6440">
        <w:rPr>
          <w:b w:val="0"/>
        </w:rPr>
        <w:t xml:space="preserve">5. </w:t>
      </w:r>
      <w:r w:rsidRPr="00FB6440">
        <w:rPr>
          <w:b w:val="0"/>
          <w:sz w:val="14"/>
          <w:szCs w:val="14"/>
        </w:rPr>
        <w:t xml:space="preserve">  </w:t>
      </w:r>
      <w:r w:rsidRPr="00FB6440">
        <w:rPr>
          <w:b w:val="0"/>
        </w:rPr>
        <w:t xml:space="preserve">Rozhovor s agresory, případně konfrontace mezi nimi /při více agresorech u jednoho  případu/ </w:t>
      </w:r>
      <w:r w:rsidR="00F97F71" w:rsidRPr="00FB6440">
        <w:rPr>
          <w:b w:val="0"/>
        </w:rPr>
        <w:br/>
      </w:r>
      <w:r w:rsidR="004138EE" w:rsidRPr="00FB6440">
        <w:rPr>
          <w:b w:val="0"/>
          <w:lang w:val="cs-CZ"/>
        </w:rPr>
        <w:br/>
      </w:r>
    </w:p>
    <w:p w:rsidR="00F97F71" w:rsidRPr="00FB6440" w:rsidRDefault="00F97F71" w:rsidP="00F97F71">
      <w:pPr>
        <w:pStyle w:val="Zkladntext"/>
        <w:rPr>
          <w:u w:val="single"/>
        </w:rPr>
      </w:pPr>
      <w:r w:rsidRPr="00FB6440">
        <w:rPr>
          <w:u w:val="single"/>
        </w:rPr>
        <w:t xml:space="preserve"> B/Doporučený postup při vyšetřování šikany : /pokročilá šikana/</w:t>
      </w:r>
    </w:p>
    <w:p w:rsidR="000F3D78" w:rsidRPr="00FB6440" w:rsidRDefault="000F3D78">
      <w:pPr>
        <w:pStyle w:val="Zkladntext"/>
        <w:rPr>
          <w:b w:val="0"/>
        </w:rPr>
      </w:pPr>
      <w:r w:rsidRPr="00FB6440">
        <w:rPr>
          <w:b w:val="0"/>
        </w:rPr>
        <w:t>Při výbuchu brutálního skupinového násilí vůči oběti, tzv.“školního lynčování“ je nutný následující postup:</w:t>
      </w:r>
    </w:p>
    <w:p w:rsidR="000F3D78" w:rsidRPr="00FB6440" w:rsidRDefault="000F3D78">
      <w:pPr>
        <w:pStyle w:val="Zkladntext"/>
        <w:tabs>
          <w:tab w:val="left" w:pos="360"/>
        </w:tabs>
        <w:ind w:left="643" w:hanging="283"/>
        <w:rPr>
          <w:b w:val="0"/>
        </w:rPr>
      </w:pPr>
      <w:r w:rsidRPr="00FB6440">
        <w:rPr>
          <w:b w:val="0"/>
        </w:rPr>
        <w:t xml:space="preserve">1. </w:t>
      </w:r>
      <w:r w:rsidRPr="00FB6440">
        <w:rPr>
          <w:b w:val="0"/>
          <w:sz w:val="14"/>
          <w:szCs w:val="14"/>
        </w:rPr>
        <w:t xml:space="preserve">  </w:t>
      </w:r>
      <w:r w:rsidRPr="00FB6440">
        <w:rPr>
          <w:b w:val="0"/>
        </w:rPr>
        <w:t>Překonání šoku pedagoga a bezprostřední záchrana oběti.</w:t>
      </w:r>
    </w:p>
    <w:p w:rsidR="000F3D78" w:rsidRPr="00FB6440" w:rsidRDefault="000F3D78">
      <w:pPr>
        <w:pStyle w:val="Zkladntext"/>
        <w:tabs>
          <w:tab w:val="left" w:pos="360"/>
        </w:tabs>
        <w:ind w:left="643" w:hanging="283"/>
        <w:rPr>
          <w:b w:val="0"/>
        </w:rPr>
      </w:pPr>
      <w:r w:rsidRPr="00FB6440">
        <w:rPr>
          <w:b w:val="0"/>
        </w:rPr>
        <w:t xml:space="preserve">2. </w:t>
      </w:r>
      <w:r w:rsidRPr="00FB6440">
        <w:rPr>
          <w:b w:val="0"/>
          <w:sz w:val="14"/>
          <w:szCs w:val="14"/>
        </w:rPr>
        <w:t xml:space="preserve">  </w:t>
      </w:r>
      <w:r w:rsidRPr="00FB6440">
        <w:rPr>
          <w:b w:val="0"/>
        </w:rPr>
        <w:t>Domluva pedagogů na spolupráci a postupu vyšetřování.</w:t>
      </w:r>
    </w:p>
    <w:p w:rsidR="000F3D78" w:rsidRPr="00FB6440" w:rsidRDefault="000F3D78">
      <w:pPr>
        <w:pStyle w:val="Zkladntext"/>
        <w:tabs>
          <w:tab w:val="left" w:pos="360"/>
        </w:tabs>
        <w:ind w:left="643" w:hanging="283"/>
        <w:rPr>
          <w:b w:val="0"/>
        </w:rPr>
      </w:pPr>
      <w:r w:rsidRPr="00FB6440">
        <w:rPr>
          <w:b w:val="0"/>
        </w:rPr>
        <w:t xml:space="preserve">3. </w:t>
      </w:r>
      <w:r w:rsidRPr="00FB6440">
        <w:rPr>
          <w:b w:val="0"/>
          <w:sz w:val="14"/>
          <w:szCs w:val="14"/>
        </w:rPr>
        <w:t xml:space="preserve">  </w:t>
      </w:r>
      <w:r w:rsidRPr="00FB6440">
        <w:rPr>
          <w:b w:val="0"/>
        </w:rPr>
        <w:t>Zabránění domluvě agresorů na křivé výpovědi.</w:t>
      </w:r>
    </w:p>
    <w:p w:rsidR="000F3D78" w:rsidRPr="00FB6440" w:rsidRDefault="000F3D78">
      <w:pPr>
        <w:pStyle w:val="Zkladntext"/>
        <w:tabs>
          <w:tab w:val="left" w:pos="360"/>
        </w:tabs>
        <w:ind w:left="643" w:hanging="283"/>
        <w:rPr>
          <w:b w:val="0"/>
        </w:rPr>
      </w:pPr>
      <w:r w:rsidRPr="00FB6440">
        <w:rPr>
          <w:b w:val="0"/>
        </w:rPr>
        <w:t xml:space="preserve">4. </w:t>
      </w:r>
      <w:r w:rsidRPr="00FB6440">
        <w:rPr>
          <w:b w:val="0"/>
          <w:sz w:val="14"/>
          <w:szCs w:val="14"/>
        </w:rPr>
        <w:t xml:space="preserve">  </w:t>
      </w:r>
      <w:r w:rsidRPr="00FB6440">
        <w:rPr>
          <w:b w:val="0"/>
        </w:rPr>
        <w:t>Pokračující pomoc a podpora oběti.</w:t>
      </w:r>
    </w:p>
    <w:p w:rsidR="000F3D78" w:rsidRPr="00FB6440" w:rsidRDefault="000F3D78">
      <w:pPr>
        <w:pStyle w:val="Zkladntext"/>
        <w:tabs>
          <w:tab w:val="left" w:pos="360"/>
        </w:tabs>
        <w:ind w:left="643" w:hanging="283"/>
        <w:rPr>
          <w:b w:val="0"/>
        </w:rPr>
      </w:pPr>
      <w:r w:rsidRPr="00FB6440">
        <w:rPr>
          <w:b w:val="0"/>
        </w:rPr>
        <w:t xml:space="preserve">5. </w:t>
      </w:r>
      <w:r w:rsidRPr="00FB6440">
        <w:rPr>
          <w:b w:val="0"/>
          <w:sz w:val="14"/>
          <w:szCs w:val="14"/>
        </w:rPr>
        <w:t xml:space="preserve">  </w:t>
      </w:r>
      <w:r w:rsidRPr="00FB6440">
        <w:rPr>
          <w:b w:val="0"/>
        </w:rPr>
        <w:t>Nahlášení policii.</w:t>
      </w:r>
    </w:p>
    <w:p w:rsidR="000F3D78" w:rsidRPr="00FB6440" w:rsidRDefault="000F3D78">
      <w:pPr>
        <w:pStyle w:val="Zkladntext"/>
        <w:tabs>
          <w:tab w:val="left" w:pos="360"/>
        </w:tabs>
        <w:ind w:left="643" w:hanging="283"/>
        <w:rPr>
          <w:b w:val="0"/>
        </w:rPr>
      </w:pPr>
      <w:r w:rsidRPr="00FB6440">
        <w:rPr>
          <w:b w:val="0"/>
        </w:rPr>
        <w:t xml:space="preserve">6. </w:t>
      </w:r>
      <w:r w:rsidRPr="00FB6440">
        <w:rPr>
          <w:b w:val="0"/>
          <w:sz w:val="14"/>
          <w:szCs w:val="14"/>
        </w:rPr>
        <w:t xml:space="preserve">  </w:t>
      </w:r>
      <w:r w:rsidRPr="00FB6440">
        <w:rPr>
          <w:b w:val="0"/>
        </w:rPr>
        <w:t>Vlastní vyšetřování.</w:t>
      </w:r>
    </w:p>
    <w:p w:rsidR="000F3D78" w:rsidRPr="00FB6440" w:rsidRDefault="000F3D78">
      <w:pPr>
        <w:pStyle w:val="Zkladntext"/>
        <w:tabs>
          <w:tab w:val="left" w:pos="360"/>
        </w:tabs>
        <w:ind w:left="360" w:right="566" w:hanging="360"/>
      </w:pPr>
    </w:p>
    <w:p w:rsidR="000F3D78" w:rsidRPr="00FB6440" w:rsidRDefault="000F3D78">
      <w:pPr>
        <w:pStyle w:val="Zkladntext"/>
      </w:pPr>
      <w:r w:rsidRPr="00FB6440">
        <w:t> Z hlediska šikany a jejích příznaků se budou pedagogové zaměřovat na projevy šikany:</w:t>
      </w:r>
    </w:p>
    <w:p w:rsidR="000F3D78" w:rsidRPr="00FB6440" w:rsidRDefault="00887B6D">
      <w:pPr>
        <w:numPr>
          <w:ilvl w:val="0"/>
          <w:numId w:val="3"/>
        </w:numPr>
      </w:pPr>
      <w:r w:rsidRPr="00FB6440">
        <w:t>Verbální – přímé</w:t>
      </w:r>
      <w:r w:rsidR="000F3D78" w:rsidRPr="00FB6440">
        <w:t xml:space="preserve"> a nepřímé š.</w:t>
      </w:r>
    </w:p>
    <w:p w:rsidR="000F3D78" w:rsidRPr="00FB6440" w:rsidRDefault="00887B6D">
      <w:pPr>
        <w:numPr>
          <w:ilvl w:val="0"/>
          <w:numId w:val="3"/>
        </w:numPr>
      </w:pPr>
      <w:r w:rsidRPr="00FB6440">
        <w:t>Fyzická – přímé</w:t>
      </w:r>
      <w:r w:rsidR="00180A02" w:rsidRPr="00FB6440">
        <w:t xml:space="preserve"> a nepřímé š.</w:t>
      </w:r>
    </w:p>
    <w:p w:rsidR="000F3D78" w:rsidRPr="00FB6440" w:rsidRDefault="00180A02">
      <w:pPr>
        <w:numPr>
          <w:ilvl w:val="0"/>
          <w:numId w:val="3"/>
        </w:numPr>
      </w:pPr>
      <w:r w:rsidRPr="00FB6440">
        <w:t>Smíšená</w:t>
      </w:r>
      <w:r w:rsidR="000F3D78" w:rsidRPr="00FB6440">
        <w:t xml:space="preserve"> š.</w:t>
      </w:r>
    </w:p>
    <w:p w:rsidR="000F3D78" w:rsidRPr="00FB6440" w:rsidRDefault="000F3D78"/>
    <w:p w:rsidR="000F3D78" w:rsidRPr="00FB6440" w:rsidRDefault="000F3D78">
      <w:pPr>
        <w:pStyle w:val="Zkladntext"/>
      </w:pPr>
      <w:r w:rsidRPr="00FB6440">
        <w:t xml:space="preserve">a výskyt jejich příznaků u šikanovaných </w:t>
      </w:r>
      <w:r w:rsidR="00A54936" w:rsidRPr="00FB6440">
        <w:t>žáků:</w:t>
      </w:r>
    </w:p>
    <w:p w:rsidR="000F3D78" w:rsidRPr="00FB6440" w:rsidRDefault="000F3D78">
      <w:pPr>
        <w:ind w:firstLine="360"/>
      </w:pPr>
      <w:r w:rsidRPr="00FB6440">
        <w:t>-     nepozornost ve vyučování,</w:t>
      </w:r>
    </w:p>
    <w:p w:rsidR="000F3D78" w:rsidRPr="00FB6440" w:rsidRDefault="000F3D78">
      <w:pPr>
        <w:numPr>
          <w:ilvl w:val="0"/>
          <w:numId w:val="1"/>
        </w:numPr>
      </w:pPr>
      <w:r w:rsidRPr="00FB6440">
        <w:t>zhoršení prospěchu</w:t>
      </w:r>
    </w:p>
    <w:p w:rsidR="000F3D78" w:rsidRPr="00FB6440" w:rsidRDefault="000F3D78">
      <w:pPr>
        <w:numPr>
          <w:ilvl w:val="0"/>
          <w:numId w:val="1"/>
        </w:numPr>
      </w:pPr>
      <w:r w:rsidRPr="00FB6440">
        <w:t>nadměrná omluvená absence</w:t>
      </w:r>
    </w:p>
    <w:p w:rsidR="000F3D78" w:rsidRPr="00FB6440" w:rsidRDefault="000F3D78">
      <w:pPr>
        <w:numPr>
          <w:ilvl w:val="0"/>
          <w:numId w:val="1"/>
        </w:numPr>
      </w:pPr>
      <w:r w:rsidRPr="00FB6440">
        <w:t>záškoláctví</w:t>
      </w:r>
    </w:p>
    <w:p w:rsidR="000F3D78" w:rsidRPr="00FB6440" w:rsidRDefault="000F3D78">
      <w:pPr>
        <w:numPr>
          <w:ilvl w:val="0"/>
          <w:numId w:val="1"/>
        </w:numPr>
      </w:pPr>
      <w:r w:rsidRPr="00FB6440">
        <w:t>poruchy sebehodnocení, selhávání v něm</w:t>
      </w:r>
    </w:p>
    <w:p w:rsidR="000F3D78" w:rsidRPr="00FB6440" w:rsidRDefault="000F3D78">
      <w:pPr>
        <w:numPr>
          <w:ilvl w:val="0"/>
          <w:numId w:val="1"/>
        </w:numPr>
      </w:pPr>
      <w:r w:rsidRPr="00FB6440">
        <w:lastRenderedPageBreak/>
        <w:t>celková nejistota a stále přítomný strach</w:t>
      </w:r>
    </w:p>
    <w:p w:rsidR="000F3D78" w:rsidRPr="00FB6440" w:rsidRDefault="000F3D78">
      <w:pPr>
        <w:numPr>
          <w:ilvl w:val="0"/>
          <w:numId w:val="1"/>
        </w:numPr>
      </w:pPr>
      <w:r w:rsidRPr="00FB6440">
        <w:t>časté „ztráty“ věcí a peněz</w:t>
      </w:r>
      <w:r w:rsidR="00A666C8" w:rsidRPr="00FB6440">
        <w:br/>
      </w:r>
    </w:p>
    <w:p w:rsidR="00A666C8" w:rsidRPr="00FB6440" w:rsidRDefault="00A666C8" w:rsidP="00A666C8">
      <w:pPr>
        <w:rPr>
          <w:b/>
          <w:u w:val="single"/>
        </w:rPr>
      </w:pPr>
      <w:r w:rsidRPr="00FB6440">
        <w:rPr>
          <w:b/>
          <w:u w:val="single"/>
        </w:rPr>
        <w:t>Řešení přestupků</w:t>
      </w:r>
    </w:p>
    <w:p w:rsidR="00A666C8" w:rsidRPr="00FB6440" w:rsidRDefault="00A666C8" w:rsidP="00A666C8">
      <w:pPr>
        <w:spacing w:before="100" w:beforeAutospacing="1" w:after="100" w:afterAutospacing="1"/>
      </w:pPr>
      <w:r w:rsidRPr="00FB6440">
        <w:t xml:space="preserve">Porušování školního řádu, </w:t>
      </w:r>
      <w:r w:rsidR="00A54936" w:rsidRPr="00FB6440">
        <w:t>týkající se ho držení</w:t>
      </w:r>
      <w:r w:rsidRPr="00FB6440">
        <w:t xml:space="preserve">, distribuce a užívání návykových látek v prostorách školy, je klasifikováno jako hrubý přestupek a jsou vyvozeny patřičné sankce. Jsou sledovány i další sociálně patologické </w:t>
      </w:r>
      <w:r w:rsidR="00412F93" w:rsidRPr="00FB6440">
        <w:t>jevy – šikana</w:t>
      </w:r>
      <w:r w:rsidRPr="00FB6440">
        <w:t xml:space="preserve">, vandalismus, brutalita, rasismus atd. Při jejich zjištění jsou navržena cílená opatření. V případě, kdy selže </w:t>
      </w:r>
      <w:r w:rsidR="00655CFC" w:rsidRPr="00FB6440">
        <w:t xml:space="preserve">prvotní </w:t>
      </w:r>
      <w:r w:rsidRPr="00FB6440">
        <w:t xml:space="preserve">prevence </w:t>
      </w:r>
      <w:r w:rsidR="00655CFC" w:rsidRPr="00FB6440">
        <w:t xml:space="preserve">TU </w:t>
      </w:r>
      <w:r w:rsidRPr="00FB6440">
        <w:t>ve škole, bude přistoupeno k následujícím opatřením:</w:t>
      </w:r>
    </w:p>
    <w:p w:rsidR="00A666C8" w:rsidRPr="00FB6440" w:rsidRDefault="00A666C8" w:rsidP="00A666C8">
      <w:pPr>
        <w:numPr>
          <w:ilvl w:val="0"/>
          <w:numId w:val="8"/>
        </w:numPr>
        <w:spacing w:before="100" w:beforeAutospacing="1" w:after="100" w:afterAutospacing="1"/>
      </w:pPr>
      <w:r w:rsidRPr="00FB6440">
        <w:t xml:space="preserve">individuální pohovor se žákem </w:t>
      </w:r>
      <w:r w:rsidR="00655CFC" w:rsidRPr="00FB6440">
        <w:t>/ s účastí ŠMP, VP, vedení školy/</w:t>
      </w:r>
    </w:p>
    <w:p w:rsidR="00A666C8" w:rsidRPr="00FB6440" w:rsidRDefault="00A666C8" w:rsidP="00A666C8">
      <w:pPr>
        <w:numPr>
          <w:ilvl w:val="0"/>
          <w:numId w:val="8"/>
        </w:numPr>
        <w:spacing w:before="100" w:beforeAutospacing="1" w:after="100" w:afterAutospacing="1"/>
      </w:pPr>
      <w:r w:rsidRPr="00FB6440">
        <w:t xml:space="preserve">jednání s rodiči na úrovni výchovné komise </w:t>
      </w:r>
    </w:p>
    <w:p w:rsidR="00A666C8" w:rsidRPr="00FB6440" w:rsidRDefault="00A666C8" w:rsidP="00A666C8">
      <w:pPr>
        <w:numPr>
          <w:ilvl w:val="0"/>
          <w:numId w:val="8"/>
        </w:numPr>
        <w:spacing w:before="100" w:beforeAutospacing="1" w:after="100" w:afterAutospacing="1"/>
      </w:pPr>
      <w:r w:rsidRPr="00FB6440">
        <w:t xml:space="preserve">doporučení kontaktu s odborníky </w:t>
      </w:r>
    </w:p>
    <w:p w:rsidR="00A666C8" w:rsidRPr="00FB6440" w:rsidRDefault="00A666C8" w:rsidP="00A666C8">
      <w:pPr>
        <w:numPr>
          <w:ilvl w:val="0"/>
          <w:numId w:val="8"/>
        </w:numPr>
        <w:spacing w:before="100" w:beforeAutospacing="1" w:after="100" w:afterAutospacing="1"/>
      </w:pPr>
      <w:r w:rsidRPr="00FB6440">
        <w:t xml:space="preserve">v případě nezájmu rodičů uvědomění sociálního odboru, oddělení péče o dítě </w:t>
      </w:r>
    </w:p>
    <w:p w:rsidR="000F3D78" w:rsidRPr="00FB6440" w:rsidRDefault="00A625B0" w:rsidP="00A666C8">
      <w:pPr>
        <w:ind w:left="360"/>
      </w:pPr>
      <w:r w:rsidRPr="00FB6440">
        <w:t xml:space="preserve">5.   </w:t>
      </w:r>
      <w:r w:rsidR="00A666C8" w:rsidRPr="00FB6440">
        <w:t>v případě dealerství oznámení Policii ČR</w:t>
      </w:r>
      <w:r w:rsidR="00A666C8" w:rsidRPr="00FB6440">
        <w:br/>
      </w:r>
    </w:p>
    <w:p w:rsidR="000F3D78" w:rsidRPr="00FB6440" w:rsidRDefault="004138EE">
      <w:pPr>
        <w:pStyle w:val="Zkladntext"/>
      </w:pPr>
      <w:r w:rsidRPr="00FB6440">
        <w:rPr>
          <w:lang w:val="cs-CZ"/>
        </w:rPr>
        <w:br/>
      </w:r>
      <w:r w:rsidR="000F3D78" w:rsidRPr="00FB6440">
        <w:t>Výchovná opatření z hlediska agrese a šikany:/dle pokynu MŠMT/</w:t>
      </w:r>
    </w:p>
    <w:p w:rsidR="00180A02" w:rsidRPr="00FB6440" w:rsidRDefault="00180A02">
      <w:pPr>
        <w:pStyle w:val="Zkladntext"/>
        <w:ind w:firstLine="708"/>
        <w:rPr>
          <w:bCs w:val="0"/>
          <w:i/>
        </w:rPr>
      </w:pPr>
    </w:p>
    <w:p w:rsidR="000F3D78" w:rsidRPr="00FB6440" w:rsidRDefault="00F97F71">
      <w:pPr>
        <w:pStyle w:val="Zkladntext"/>
        <w:ind w:firstLine="708"/>
        <w:rPr>
          <w:bCs w:val="0"/>
          <w:i/>
        </w:rPr>
      </w:pPr>
      <w:r w:rsidRPr="00FB6440">
        <w:rPr>
          <w:bCs w:val="0"/>
          <w:i/>
        </w:rPr>
        <w:t xml:space="preserve">a/ </w:t>
      </w:r>
      <w:r w:rsidR="000F3D78" w:rsidRPr="00FB6440">
        <w:rPr>
          <w:bCs w:val="0"/>
          <w:i/>
        </w:rPr>
        <w:t xml:space="preserve">Napomenutí TU a důtka TU, důtka ŘŠ, </w:t>
      </w:r>
    </w:p>
    <w:p w:rsidR="00F97F71" w:rsidRPr="00FB6440" w:rsidRDefault="00F97F71">
      <w:pPr>
        <w:pStyle w:val="Zkladntext"/>
        <w:ind w:firstLine="708"/>
        <w:rPr>
          <w:b w:val="0"/>
          <w:bCs w:val="0"/>
        </w:rPr>
      </w:pPr>
      <w:r w:rsidRPr="00FB6440">
        <w:rPr>
          <w:bCs w:val="0"/>
          <w:i/>
        </w:rPr>
        <w:t xml:space="preserve">b/ </w:t>
      </w:r>
      <w:r w:rsidR="000F3D78" w:rsidRPr="00FB6440">
        <w:rPr>
          <w:bCs w:val="0"/>
          <w:i/>
        </w:rPr>
        <w:t>Snížená známka z</w:t>
      </w:r>
      <w:r w:rsidR="00180A02" w:rsidRPr="00FB6440">
        <w:rPr>
          <w:bCs w:val="0"/>
          <w:i/>
        </w:rPr>
        <w:t> </w:t>
      </w:r>
      <w:r w:rsidR="000F3D78" w:rsidRPr="00FB6440">
        <w:rPr>
          <w:bCs w:val="0"/>
          <w:i/>
        </w:rPr>
        <w:t>chování</w:t>
      </w:r>
      <w:r w:rsidR="00180A02" w:rsidRPr="00FB6440">
        <w:rPr>
          <w:bCs w:val="0"/>
          <w:i/>
        </w:rPr>
        <w:br/>
        <w:t xml:space="preserve">            </w:t>
      </w:r>
      <w:r w:rsidRPr="00FB6440">
        <w:rPr>
          <w:bCs w:val="0"/>
          <w:i/>
        </w:rPr>
        <w:t xml:space="preserve">c/ </w:t>
      </w:r>
      <w:r w:rsidR="00180A02" w:rsidRPr="00FB6440">
        <w:rPr>
          <w:bCs w:val="0"/>
          <w:i/>
        </w:rPr>
        <w:t>Převedení do jiné třídy – školy</w:t>
      </w:r>
      <w:r w:rsidR="00412F93">
        <w:rPr>
          <w:bCs w:val="0"/>
          <w:i/>
        </w:rPr>
        <w:t xml:space="preserve"> na základě doporučení rodičům</w:t>
      </w:r>
      <w:r w:rsidR="00F81BE8" w:rsidRPr="00FB6440">
        <w:rPr>
          <w:bCs w:val="0"/>
        </w:rPr>
        <w:br/>
      </w:r>
      <w:r w:rsidR="00412F93">
        <w:rPr>
          <w:bCs w:val="0"/>
        </w:rPr>
        <w:br/>
      </w:r>
      <w:r w:rsidRPr="00FB6440">
        <w:rPr>
          <w:bCs w:val="0"/>
        </w:rPr>
        <w:t>Spolupráce  s dalšími institucemi</w:t>
      </w:r>
      <w:r w:rsidRPr="00FB6440">
        <w:rPr>
          <w:b w:val="0"/>
          <w:bCs w:val="0"/>
        </w:rPr>
        <w:t xml:space="preserve"> </w:t>
      </w:r>
    </w:p>
    <w:p w:rsidR="00F97F71" w:rsidRPr="00FB6440" w:rsidRDefault="00F97F71">
      <w:pPr>
        <w:pStyle w:val="Zkladntext"/>
        <w:ind w:firstLine="708"/>
        <w:rPr>
          <w:b w:val="0"/>
          <w:bCs w:val="0"/>
        </w:rPr>
      </w:pPr>
      <w:r w:rsidRPr="00FB6440">
        <w:rPr>
          <w:b w:val="0"/>
          <w:bCs w:val="0"/>
        </w:rPr>
        <w:t xml:space="preserve">- resort školství, </w:t>
      </w:r>
    </w:p>
    <w:p w:rsidR="00F97F71" w:rsidRPr="00FB6440" w:rsidRDefault="00F97F71">
      <w:pPr>
        <w:pStyle w:val="Zkladntext"/>
        <w:ind w:firstLine="708"/>
        <w:rPr>
          <w:b w:val="0"/>
          <w:bCs w:val="0"/>
        </w:rPr>
      </w:pPr>
      <w:r w:rsidRPr="00FB6440">
        <w:rPr>
          <w:b w:val="0"/>
          <w:bCs w:val="0"/>
        </w:rPr>
        <w:t xml:space="preserve">- resort zdravotnictví, </w:t>
      </w:r>
    </w:p>
    <w:p w:rsidR="00F97F71" w:rsidRPr="00FB6440" w:rsidRDefault="00F97F71">
      <w:pPr>
        <w:pStyle w:val="Zkladntext"/>
        <w:ind w:firstLine="708"/>
        <w:rPr>
          <w:b w:val="0"/>
          <w:bCs w:val="0"/>
        </w:rPr>
      </w:pPr>
      <w:r w:rsidRPr="00FB6440">
        <w:rPr>
          <w:b w:val="0"/>
          <w:bCs w:val="0"/>
        </w:rPr>
        <w:t xml:space="preserve">- resort soc. péče,  </w:t>
      </w:r>
    </w:p>
    <w:p w:rsidR="000F3D78" w:rsidRPr="00FB6440" w:rsidRDefault="00F97F71">
      <w:pPr>
        <w:pStyle w:val="Zkladntext"/>
        <w:ind w:firstLine="708"/>
        <w:rPr>
          <w:b w:val="0"/>
          <w:bCs w:val="0"/>
          <w:i/>
        </w:rPr>
      </w:pPr>
      <w:r w:rsidRPr="00FB6440">
        <w:rPr>
          <w:b w:val="0"/>
          <w:bCs w:val="0"/>
        </w:rPr>
        <w:t>- s NNO se specializací na řešení šikany</w:t>
      </w:r>
      <w:r w:rsidRPr="00FB6440">
        <w:rPr>
          <w:b w:val="0"/>
          <w:bCs w:val="0"/>
        </w:rPr>
        <w:br/>
      </w:r>
    </w:p>
    <w:p w:rsidR="000F3D78" w:rsidRPr="00FB6440" w:rsidRDefault="000F3D78">
      <w:pPr>
        <w:pStyle w:val="Zkladntext"/>
        <w:ind w:firstLine="708"/>
        <w:rPr>
          <w:b w:val="0"/>
          <w:bCs w:val="0"/>
        </w:rPr>
      </w:pPr>
      <w:r w:rsidRPr="00FB6440">
        <w:rPr>
          <w:b w:val="0"/>
          <w:bCs w:val="0"/>
        </w:rPr>
        <w:t>Doporučení rodičům /agresoři i oběti/ návštěvu v ambulantním oddělení SVP</w:t>
      </w:r>
    </w:p>
    <w:p w:rsidR="000F3D78" w:rsidRPr="00FB6440" w:rsidRDefault="000F3D78">
      <w:pPr>
        <w:pStyle w:val="Zkladntext"/>
        <w:ind w:left="708"/>
        <w:rPr>
          <w:b w:val="0"/>
          <w:bCs w:val="0"/>
        </w:rPr>
      </w:pPr>
      <w:r w:rsidRPr="00FB6440">
        <w:rPr>
          <w:b w:val="0"/>
          <w:bCs w:val="0"/>
        </w:rPr>
        <w:t xml:space="preserve">Doporučení rodičům na dobrovolném umístění do pobytového oddělení v SVP a            případně pobyt v diagnostickém ústavu. </w:t>
      </w:r>
    </w:p>
    <w:p w:rsidR="000F3D78" w:rsidRPr="00FB6440" w:rsidRDefault="000F3D78">
      <w:pPr>
        <w:pStyle w:val="Zkladntext"/>
        <w:ind w:left="708"/>
        <w:rPr>
          <w:b w:val="0"/>
          <w:bCs w:val="0"/>
        </w:rPr>
      </w:pPr>
      <w:r w:rsidRPr="00FB6440">
        <w:rPr>
          <w:b w:val="0"/>
          <w:bCs w:val="0"/>
        </w:rPr>
        <w:t>Podání návrhu orgánu soc. práv. ochrany dítěte k zahájení předběžného opatření či ústavní výchovy s následným umístěním v DU</w:t>
      </w:r>
    </w:p>
    <w:p w:rsidR="000F3D78" w:rsidRPr="00FB6440" w:rsidRDefault="000F3D78">
      <w:pPr>
        <w:pStyle w:val="Zkladntext"/>
        <w:ind w:left="708"/>
        <w:rPr>
          <w:b w:val="0"/>
          <w:bCs w:val="0"/>
        </w:rPr>
      </w:pPr>
      <w:r w:rsidRPr="00FB6440">
        <w:rPr>
          <w:b w:val="0"/>
          <w:bCs w:val="0"/>
        </w:rPr>
        <w:t>Vyrozumění policejního orgánu v závažnějších případech šikanování</w:t>
      </w:r>
    </w:p>
    <w:p w:rsidR="000F3D78" w:rsidRPr="00FB6440" w:rsidRDefault="000F3D78">
      <w:pPr>
        <w:pStyle w:val="Zkladntext"/>
        <w:ind w:left="708"/>
        <w:rPr>
          <w:b w:val="0"/>
          <w:bCs w:val="0"/>
        </w:rPr>
      </w:pPr>
      <w:r w:rsidRPr="00FB6440">
        <w:rPr>
          <w:b w:val="0"/>
          <w:bCs w:val="0"/>
        </w:rPr>
        <w:t>Obětem šikanování nabídnout psychoterapeutickou péči v PPP</w:t>
      </w:r>
    </w:p>
    <w:p w:rsidR="000F3D78" w:rsidRPr="00FB6440" w:rsidRDefault="00D07EA9">
      <w:pPr>
        <w:pStyle w:val="Zkladntext"/>
      </w:pPr>
      <w:r w:rsidRPr="00FB6440">
        <w:br/>
      </w:r>
      <w:r w:rsidR="000F3D78" w:rsidRPr="00FB6440">
        <w:t>Dále je v této problematice nutná:</w:t>
      </w:r>
    </w:p>
    <w:p w:rsidR="000F3D78" w:rsidRPr="00FB6440" w:rsidRDefault="000F3D78">
      <w:pPr>
        <w:pStyle w:val="Zkladntext"/>
        <w:rPr>
          <w:b w:val="0"/>
          <w:bCs w:val="0"/>
        </w:rPr>
      </w:pPr>
      <w:r w:rsidRPr="00FB6440">
        <w:rPr>
          <w:b w:val="0"/>
          <w:bCs w:val="0"/>
        </w:rPr>
        <w:t>Spolupráce s rodiči /agresorů i obětí/ s vedením školy, s VP a MP a následně na základě doporuční je směřovat na další instituce.</w:t>
      </w:r>
      <w:r w:rsidR="00D07EA9" w:rsidRPr="00FB6440">
        <w:rPr>
          <w:b w:val="0"/>
          <w:bCs w:val="0"/>
          <w:lang w:val="cs-CZ"/>
        </w:rPr>
        <w:t xml:space="preserve"> </w:t>
      </w:r>
      <w:r w:rsidR="00D07EA9" w:rsidRPr="00FB6440">
        <w:rPr>
          <w:b w:val="0"/>
          <w:bCs w:val="0"/>
          <w:lang w:val="cs-CZ"/>
        </w:rPr>
        <w:br/>
      </w:r>
      <w:r w:rsidRPr="00FB6440">
        <w:rPr>
          <w:b w:val="0"/>
          <w:bCs w:val="0"/>
        </w:rPr>
        <w:t xml:space="preserve">Spolupráce s PČR a orgány soc. práv. ochrany </w:t>
      </w:r>
    </w:p>
    <w:p w:rsidR="000F3D78" w:rsidRPr="00456D8F" w:rsidRDefault="000F3D78">
      <w:pPr>
        <w:pStyle w:val="Zkladntext"/>
        <w:rPr>
          <w:b w:val="0"/>
          <w:bCs w:val="0"/>
          <w:color w:val="FF0000"/>
          <w:lang w:val="cs-CZ"/>
        </w:rPr>
      </w:pPr>
    </w:p>
    <w:p w:rsidR="000F3D78" w:rsidRPr="00FB6440" w:rsidRDefault="00A50474">
      <w:pPr>
        <w:pStyle w:val="Zkladntext"/>
        <w:rPr>
          <w:bCs w:val="0"/>
          <w:sz w:val="28"/>
          <w:szCs w:val="28"/>
          <w:u w:val="single"/>
        </w:rPr>
      </w:pPr>
      <w:r w:rsidRPr="00FB6440">
        <w:rPr>
          <w:bCs w:val="0"/>
          <w:sz w:val="28"/>
          <w:szCs w:val="28"/>
          <w:u w:val="single"/>
          <w:lang w:val="cs-CZ"/>
        </w:rPr>
        <w:t xml:space="preserve">II/ </w:t>
      </w:r>
      <w:r w:rsidR="000F3D78" w:rsidRPr="00FB6440">
        <w:rPr>
          <w:bCs w:val="0"/>
          <w:sz w:val="28"/>
          <w:szCs w:val="28"/>
          <w:u w:val="single"/>
        </w:rPr>
        <w:t xml:space="preserve">Oblast </w:t>
      </w:r>
      <w:r w:rsidR="00CA1DD0" w:rsidRPr="00FB6440">
        <w:rPr>
          <w:bCs w:val="0"/>
          <w:sz w:val="28"/>
          <w:szCs w:val="28"/>
          <w:u w:val="single"/>
        </w:rPr>
        <w:t>- drogová</w:t>
      </w:r>
      <w:r w:rsidR="000F3D78" w:rsidRPr="00FB6440">
        <w:rPr>
          <w:sz w:val="28"/>
          <w:szCs w:val="28"/>
          <w:u w:val="single"/>
        </w:rPr>
        <w:t xml:space="preserve"> závislost, alkoholismus a </w:t>
      </w:r>
      <w:r w:rsidR="00CA1DD0" w:rsidRPr="00FB6440">
        <w:rPr>
          <w:sz w:val="28"/>
          <w:szCs w:val="28"/>
          <w:u w:val="single"/>
        </w:rPr>
        <w:t>kouření</w:t>
      </w:r>
      <w:r w:rsidR="00CA1DD0" w:rsidRPr="00FB6440">
        <w:rPr>
          <w:bCs w:val="0"/>
          <w:sz w:val="28"/>
          <w:szCs w:val="28"/>
          <w:u w:val="single"/>
        </w:rPr>
        <w:t>:</w:t>
      </w:r>
    </w:p>
    <w:p w:rsidR="000F3D78" w:rsidRPr="00FB6440" w:rsidRDefault="000F3D78">
      <w:pPr>
        <w:pStyle w:val="Zkladntext"/>
        <w:rPr>
          <w:bCs w:val="0"/>
        </w:rPr>
      </w:pPr>
    </w:p>
    <w:p w:rsidR="000F3D78" w:rsidRPr="00FB6440" w:rsidRDefault="000F3D78">
      <w:r w:rsidRPr="00FB6440">
        <w:rPr>
          <w:b/>
          <w:bCs/>
        </w:rPr>
        <w:t xml:space="preserve">Úkolem školy </w:t>
      </w:r>
      <w:r w:rsidRPr="00FB6440">
        <w:t>je ve vztahu k žákům:</w:t>
      </w:r>
    </w:p>
    <w:p w:rsidR="000F3D78" w:rsidRPr="00FB6440" w:rsidRDefault="000F3D78"/>
    <w:p w:rsidR="000F3D78" w:rsidRPr="00FB6440" w:rsidRDefault="000F3D78">
      <w:pPr>
        <w:numPr>
          <w:ilvl w:val="0"/>
          <w:numId w:val="1"/>
        </w:numPr>
      </w:pPr>
      <w:r w:rsidRPr="00FB6440">
        <w:t xml:space="preserve">nepodceňovat význam základní informace o drogách a jejich účincích </w:t>
      </w:r>
    </w:p>
    <w:p w:rsidR="000F3D78" w:rsidRPr="00FB6440" w:rsidRDefault="000F3D78">
      <w:pPr>
        <w:numPr>
          <w:ilvl w:val="0"/>
          <w:numId w:val="1"/>
        </w:numPr>
      </w:pPr>
      <w:r w:rsidRPr="00FB6440">
        <w:lastRenderedPageBreak/>
        <w:t>poskytovat žákům školy informace o tom, kde hledat pomoc při vzniku problémů s užíváním drog</w:t>
      </w:r>
    </w:p>
    <w:p w:rsidR="000F3D78" w:rsidRPr="00FB6440" w:rsidRDefault="000F3D78">
      <w:pPr>
        <w:numPr>
          <w:ilvl w:val="0"/>
          <w:numId w:val="1"/>
        </w:numPr>
      </w:pPr>
      <w:r w:rsidRPr="00FB6440">
        <w:t xml:space="preserve">případně napomáhat snižovat rizika se zneužíváním drog při vzniku závislosti, nebo výskytu „experimentátorů s drogou“- orientovat je na instituce a organizace, které poskytují odbornou pomoc, léčbu a rady při odvykání </w:t>
      </w:r>
    </w:p>
    <w:p w:rsidR="00FB6440" w:rsidRPr="00FB6440" w:rsidRDefault="00FB6440">
      <w:pPr>
        <w:numPr>
          <w:ilvl w:val="0"/>
          <w:numId w:val="1"/>
        </w:numPr>
      </w:pPr>
      <w:r w:rsidRPr="00FB6440">
        <w:t>nebezpečí el. cigaret a jejich variant, nových typů NL (nik. sáčky, kratom…</w:t>
      </w:r>
    </w:p>
    <w:p w:rsidR="000F3D78" w:rsidRPr="00FB6440" w:rsidRDefault="000F3D78">
      <w:pPr>
        <w:pStyle w:val="Zkladntext"/>
        <w:rPr>
          <w:b w:val="0"/>
          <w:bCs w:val="0"/>
        </w:rPr>
      </w:pPr>
    </w:p>
    <w:p w:rsidR="000F3D78" w:rsidRPr="00FB6440" w:rsidRDefault="000F3D78">
      <w:r w:rsidRPr="00FB6440">
        <w:rPr>
          <w:b/>
          <w:bCs/>
        </w:rPr>
        <w:t xml:space="preserve">Aspekty a okolnosti </w:t>
      </w:r>
      <w:r w:rsidRPr="00FB6440">
        <w:rPr>
          <w:b/>
          <w:bCs/>
          <w:i/>
          <w:iCs/>
        </w:rPr>
        <w:t>ve škole</w:t>
      </w:r>
      <w:r w:rsidRPr="00FB6440">
        <w:rPr>
          <w:b/>
          <w:bCs/>
        </w:rPr>
        <w:t xml:space="preserve"> zvyšující riziko</w:t>
      </w:r>
      <w:r w:rsidRPr="00FB6440">
        <w:t xml:space="preserve"> toxikomanie a dalších </w:t>
      </w:r>
      <w:r w:rsidR="003E47D1" w:rsidRPr="00FB6440">
        <w:t>rizikových</w:t>
      </w:r>
      <w:r w:rsidRPr="00FB6440">
        <w:t xml:space="preserve"> jevů:</w:t>
      </w:r>
    </w:p>
    <w:p w:rsidR="000F3D78" w:rsidRPr="00FB6440" w:rsidRDefault="000F3D78">
      <w:r w:rsidRPr="00FB6440">
        <w:t>A/ nedůslednost dodržování VŘŠ</w:t>
      </w:r>
    </w:p>
    <w:p w:rsidR="000F3D78" w:rsidRPr="00FB6440" w:rsidRDefault="000F3D78">
      <w:r w:rsidRPr="00FB6440">
        <w:t>B/ dostupnost toxických látek ve škole a jejím okolí</w:t>
      </w:r>
    </w:p>
    <w:p w:rsidR="000F3D78" w:rsidRPr="00FB6440" w:rsidRDefault="000F3D78">
      <w:r w:rsidRPr="00FB6440">
        <w:t xml:space="preserve">C/ časté střídání škol a neznalost problematiky nových </w:t>
      </w:r>
      <w:r w:rsidR="003E47D1" w:rsidRPr="00FB6440">
        <w:t>žáků, kteří</w:t>
      </w:r>
      <w:r w:rsidRPr="00FB6440">
        <w:t xml:space="preserve"> přestoupili</w:t>
      </w:r>
    </w:p>
    <w:p w:rsidR="000F3D78" w:rsidRPr="00FB6440" w:rsidRDefault="000F3D78">
      <w:r w:rsidRPr="00FB6440">
        <w:t>D/ selhávání ve škole, málo sebevědomí</w:t>
      </w:r>
    </w:p>
    <w:p w:rsidR="000F3D78" w:rsidRPr="00FB6440" w:rsidRDefault="000F3D78">
      <w:r w:rsidRPr="00FB6440">
        <w:t>E/ nezájem o školu</w:t>
      </w:r>
    </w:p>
    <w:p w:rsidR="000F3D78" w:rsidRPr="00FB6440" w:rsidRDefault="000F3D78">
      <w:r w:rsidRPr="00FB6440">
        <w:t>F/ záškoláctví</w:t>
      </w:r>
    </w:p>
    <w:p w:rsidR="000F3D78" w:rsidRPr="00FB6440" w:rsidRDefault="0093226B">
      <w:pPr>
        <w:rPr>
          <w:u w:val="single"/>
        </w:rPr>
      </w:pPr>
      <w:r>
        <w:br/>
      </w:r>
      <w:r w:rsidR="000C4C63" w:rsidRPr="00FB6440">
        <w:br/>
      </w:r>
      <w:r w:rsidR="000C4C63" w:rsidRPr="00FB6440">
        <w:rPr>
          <w:b/>
          <w:sz w:val="28"/>
          <w:szCs w:val="28"/>
          <w:u w:val="single"/>
        </w:rPr>
        <w:t>Krizový scénář</w:t>
      </w:r>
      <w:r w:rsidR="00610373" w:rsidRPr="00FB6440">
        <w:rPr>
          <w:sz w:val="28"/>
          <w:szCs w:val="28"/>
          <w:u w:val="single"/>
        </w:rPr>
        <w:t xml:space="preserve"> pro řešení této problematiky</w:t>
      </w:r>
      <w:r w:rsidR="00610373" w:rsidRPr="00FB6440">
        <w:rPr>
          <w:sz w:val="28"/>
          <w:szCs w:val="28"/>
          <w:u w:val="single"/>
        </w:rPr>
        <w:br/>
      </w:r>
    </w:p>
    <w:p w:rsidR="000C4C63" w:rsidRPr="00FB6440" w:rsidRDefault="000C4C63" w:rsidP="000C4C63">
      <w:pPr>
        <w:rPr>
          <w:u w:val="single"/>
        </w:rPr>
      </w:pPr>
      <w:r w:rsidRPr="00FB6440">
        <w:rPr>
          <w:u w:val="single"/>
        </w:rPr>
        <w:t>1.Žáci kouří (pijí alkohol) v prostorách školy a školského zařízení nebo v době školního vyučování:</w:t>
      </w:r>
    </w:p>
    <w:p w:rsidR="000C4C63" w:rsidRPr="00FB6440" w:rsidRDefault="000C4C63" w:rsidP="000C4C63">
      <w:r w:rsidRPr="00FB6440">
        <w:t>- důsledná kontroly při dozorech</w:t>
      </w:r>
      <w:r w:rsidRPr="00FB6440">
        <w:br/>
        <w:t>- ošetřit zákaz školním řádem</w:t>
      </w:r>
    </w:p>
    <w:p w:rsidR="000C4C63" w:rsidRPr="00FB6440" w:rsidRDefault="000C4C63" w:rsidP="000C4C63">
      <w:r w:rsidRPr="00FB6440">
        <w:t>- oznámit rodičům /zákonným zástupcům/</w:t>
      </w:r>
      <w:r w:rsidR="00D969E3" w:rsidRPr="00FB6440">
        <w:t xml:space="preserve"> </w:t>
      </w:r>
      <w:r w:rsidR="00D969E3" w:rsidRPr="00FB6440">
        <w:br/>
        <w:t>- poradit zákonným zástupcům další postup a dát kontakty</w:t>
      </w:r>
      <w:r w:rsidRPr="00FB6440">
        <w:br/>
        <w:t>- hledat cestu získávání NL / + oznámení i PČR/</w:t>
      </w:r>
    </w:p>
    <w:p w:rsidR="000C4C63" w:rsidRPr="00FB6440" w:rsidRDefault="000C4C63" w:rsidP="000C4C63">
      <w:pPr>
        <w:rPr>
          <w:rFonts w:ascii="Verdana" w:hAnsi="Verdana"/>
          <w:sz w:val="20"/>
          <w:szCs w:val="20"/>
        </w:rPr>
      </w:pPr>
      <w:r w:rsidRPr="00FB6440">
        <w:t>- kázeňsky řešit</w:t>
      </w:r>
      <w:r w:rsidRPr="00FB6440">
        <w:br/>
        <w:t xml:space="preserve">- </w:t>
      </w:r>
      <w:r w:rsidR="00D969E3" w:rsidRPr="00FB6440">
        <w:t xml:space="preserve">zajistit NL a předat </w:t>
      </w:r>
      <w:r w:rsidRPr="00FB6440">
        <w:t>zákonným zástupců</w:t>
      </w:r>
      <w:r w:rsidR="00D969E3" w:rsidRPr="00FB6440">
        <w:t>m</w:t>
      </w:r>
      <w:r w:rsidRPr="00FB6440">
        <w:br/>
        <w:t>- oznámení orgánům sociálně-právní ochrany</w:t>
      </w:r>
      <w:r w:rsidR="00B17D6A" w:rsidRPr="00FB6440">
        <w:br/>
        <w:t>- s rozvahou řešit problém se třídou /třídami/</w:t>
      </w:r>
      <w:r w:rsidR="00025094" w:rsidRPr="00FB6440">
        <w:br/>
      </w:r>
    </w:p>
    <w:p w:rsidR="000C4C63" w:rsidRPr="00FB6440" w:rsidRDefault="000C4C63" w:rsidP="00D969E3">
      <w:r w:rsidRPr="00FB6440">
        <w:rPr>
          <w:u w:val="single"/>
        </w:rPr>
        <w:t>2.Žák se dostaví do školy pod vlivem alkoholu nebo nějaké OPL:</w:t>
      </w:r>
      <w:r w:rsidRPr="00FB6440">
        <w:br/>
        <w:t>- zajistit bezpečí žáka</w:t>
      </w:r>
      <w:r w:rsidR="00D969E3" w:rsidRPr="00FB6440">
        <w:t xml:space="preserve"> </w:t>
      </w:r>
      <w:r w:rsidR="00774E9B" w:rsidRPr="00FB6440">
        <w:t xml:space="preserve">/první pomoc/ </w:t>
      </w:r>
      <w:r w:rsidR="000E545B" w:rsidRPr="00FB6440">
        <w:t>a</w:t>
      </w:r>
      <w:r w:rsidR="00D969E3" w:rsidRPr="00FB6440">
        <w:t xml:space="preserve"> předat rodičům /+ dodatečně vyhotovit záznam/</w:t>
      </w:r>
    </w:p>
    <w:p w:rsidR="00D969E3" w:rsidRPr="00FB6440" w:rsidRDefault="000C4C63" w:rsidP="00D969E3">
      <w:r w:rsidRPr="00FB6440">
        <w:t xml:space="preserve">- </w:t>
      </w:r>
      <w:r w:rsidR="00D969E3" w:rsidRPr="00FB6440">
        <w:t>volat záchranku v případě ohrožení života</w:t>
      </w:r>
    </w:p>
    <w:p w:rsidR="00D969E3" w:rsidRPr="00FB6440" w:rsidRDefault="00D969E3" w:rsidP="00D969E3">
      <w:r w:rsidRPr="00FB6440">
        <w:t>- dát informace rodičům /zákonným zástupcům/ + OSPOD</w:t>
      </w:r>
      <w:r w:rsidRPr="00FB6440">
        <w:br/>
        <w:t>- hledat cestu získávání NL / + oznámení i PČR</w:t>
      </w:r>
    </w:p>
    <w:p w:rsidR="00D969E3" w:rsidRPr="00FB6440" w:rsidRDefault="00D969E3" w:rsidP="00D969E3">
      <w:r w:rsidRPr="00FB6440">
        <w:t>- zajistit NL a předat zákonným zástupcům (alkohol) nebo PČR (lehké NL-drogy)</w:t>
      </w:r>
    </w:p>
    <w:p w:rsidR="000E545B" w:rsidRPr="00FB6440" w:rsidRDefault="00D969E3" w:rsidP="000E545B">
      <w:r w:rsidRPr="00FB6440">
        <w:t>- poradit zákonným zástupcům další postup a dát kontakty</w:t>
      </w:r>
      <w:r w:rsidRPr="00FB6440">
        <w:br/>
        <w:t>- kázeňsky řešit</w:t>
      </w:r>
      <w:r w:rsidR="00B17D6A" w:rsidRPr="00FB6440">
        <w:br/>
        <w:t>- s rozvahou řešit problém se třídou žáka</w:t>
      </w:r>
      <w:r w:rsidR="00025094" w:rsidRPr="00FB6440">
        <w:br/>
      </w:r>
      <w:r w:rsidRPr="00FB6440">
        <w:br/>
      </w:r>
      <w:r w:rsidRPr="00FB6440">
        <w:rPr>
          <w:u w:val="single"/>
        </w:rPr>
        <w:t>3.</w:t>
      </w:r>
      <w:r w:rsidR="000C4C63" w:rsidRPr="00FB6440">
        <w:rPr>
          <w:u w:val="single"/>
        </w:rPr>
        <w:t>Zachytíte u žáka alkohol nebo tabákové výrobky a chcete je někomu vrátit:</w:t>
      </w:r>
      <w:r w:rsidR="000C4C63" w:rsidRPr="00FB6440">
        <w:br/>
      </w:r>
      <w:r w:rsidR="000E545B" w:rsidRPr="00FB6440">
        <w:t>- o</w:t>
      </w:r>
      <w:r w:rsidR="000C4C63" w:rsidRPr="00FB6440">
        <w:t xml:space="preserve"> zachycení věcí sep</w:t>
      </w:r>
      <w:r w:rsidR="000E545B" w:rsidRPr="00FB6440">
        <w:t>sat</w:t>
      </w:r>
      <w:r w:rsidR="000C4C63" w:rsidRPr="00FB6440">
        <w:t xml:space="preserve"> záznam</w:t>
      </w:r>
      <w:r w:rsidR="000E545B" w:rsidRPr="00FB6440">
        <w:t xml:space="preserve"> (</w:t>
      </w:r>
      <w:r w:rsidR="000C4C63" w:rsidRPr="00FB6440">
        <w:t xml:space="preserve">obsahuje datum, čas, popis předmětů, komu patří, </w:t>
      </w:r>
      <w:r w:rsidR="00AA5D5F" w:rsidRPr="00FB6440">
        <w:br/>
      </w:r>
      <w:r w:rsidR="000C4C63" w:rsidRPr="00FB6440">
        <w:t>za jakých okolností byly zachyceny a kým</w:t>
      </w:r>
      <w:r w:rsidR="000E545B" w:rsidRPr="00FB6440">
        <w:t>)</w:t>
      </w:r>
      <w:r w:rsidR="000E545B" w:rsidRPr="00FB6440">
        <w:br/>
      </w:r>
      <w:r w:rsidR="00887B6D" w:rsidRPr="00FB6440">
        <w:t>- dát</w:t>
      </w:r>
      <w:r w:rsidR="000E545B" w:rsidRPr="00FB6440">
        <w:t xml:space="preserve"> informace rodičům /zákonným zástupcům/ + OSPOD u dětí do 18 let</w:t>
      </w:r>
      <w:r w:rsidR="000E545B" w:rsidRPr="00FB6440">
        <w:br/>
        <w:t>- hledat cestu získávání NL / + oznámení i PČR</w:t>
      </w:r>
    </w:p>
    <w:p w:rsidR="000E545B" w:rsidRPr="00FB6440" w:rsidRDefault="000E545B" w:rsidP="000E545B">
      <w:r w:rsidRPr="00FB6440">
        <w:t>- zajistit NL a předat zákonným zástupcům (alkohol) nebo PČR (lehké NL-drogy)</w:t>
      </w:r>
    </w:p>
    <w:p w:rsidR="000E545B" w:rsidRPr="00FB6440" w:rsidRDefault="000E545B" w:rsidP="000E545B">
      <w:r w:rsidRPr="00FB6440">
        <w:t>- poradit zákonným zástupcům další postup a dát kontakty</w:t>
      </w:r>
      <w:r w:rsidRPr="00FB6440">
        <w:br/>
        <w:t>- kázeňsky řešit</w:t>
      </w:r>
      <w:r w:rsidR="00025094" w:rsidRPr="00FB6440">
        <w:br/>
      </w:r>
      <w:r w:rsidR="00D93991" w:rsidRPr="00FB6440">
        <w:t xml:space="preserve">- s rozvahou </w:t>
      </w:r>
      <w:r w:rsidR="003E47D1" w:rsidRPr="00FB6440">
        <w:t>řešit obecně</w:t>
      </w:r>
      <w:r w:rsidR="00D93991" w:rsidRPr="00FB6440">
        <w:t xml:space="preserve"> /bez jmenování/ problém se třídou žáka</w:t>
      </w:r>
      <w:r w:rsidR="00D93991" w:rsidRPr="00FB6440">
        <w:br/>
      </w:r>
      <w:r w:rsidRPr="00FB6440">
        <w:br/>
      </w:r>
      <w:r w:rsidRPr="00FB6440">
        <w:rPr>
          <w:u w:val="single"/>
        </w:rPr>
        <w:lastRenderedPageBreak/>
        <w:t>4.</w:t>
      </w:r>
      <w:r w:rsidR="000C4C63" w:rsidRPr="00FB6440">
        <w:rPr>
          <w:u w:val="single"/>
        </w:rPr>
        <w:t>Ve škole objevíte uživatele omamných nebo psychotropních látek:</w:t>
      </w:r>
      <w:r w:rsidRPr="00FB6440">
        <w:rPr>
          <w:u w:val="single"/>
        </w:rPr>
        <w:br/>
      </w:r>
      <w:r w:rsidRPr="00FB6440">
        <w:t>- věnovat se uživateli (hovořit o problému, preventivně ho sledovat v rámci školy a docházky)</w:t>
      </w:r>
      <w:r w:rsidRPr="00FB6440">
        <w:rPr>
          <w:u w:val="single"/>
        </w:rPr>
        <w:br/>
      </w:r>
      <w:r w:rsidRPr="00FB6440">
        <w:t>- dát informace rodičům /zákonným zástupcům/ + OSPOD u dětí do 18 let</w:t>
      </w:r>
      <w:r w:rsidRPr="00FB6440">
        <w:br/>
        <w:t>- hledat cestu získávání NL / + oznámení i PČR</w:t>
      </w:r>
    </w:p>
    <w:p w:rsidR="00025094" w:rsidRPr="00FB6440" w:rsidRDefault="000E545B" w:rsidP="00025094">
      <w:r w:rsidRPr="00FB6440">
        <w:t>- poradit zákonným zástupcům další postup a dát kontakty</w:t>
      </w:r>
      <w:r w:rsidR="00025094" w:rsidRPr="00FB6440">
        <w:br/>
      </w:r>
      <w:r w:rsidR="00D93991" w:rsidRPr="00FB6440">
        <w:t xml:space="preserve">- s rozvahou </w:t>
      </w:r>
      <w:r w:rsidR="00887B6D" w:rsidRPr="00FB6440">
        <w:t>řešit obecně</w:t>
      </w:r>
      <w:r w:rsidR="00D93991" w:rsidRPr="00FB6440">
        <w:t xml:space="preserve"> /bez jmenování/ problém se třídou žáka</w:t>
      </w:r>
      <w:r w:rsidR="00025094" w:rsidRPr="00FB6440">
        <w:br/>
      </w:r>
      <w:r w:rsidRPr="00FB6440">
        <w:br/>
      </w:r>
      <w:r w:rsidR="00025094" w:rsidRPr="00FB6440">
        <w:rPr>
          <w:u w:val="single"/>
        </w:rPr>
        <w:t>5.</w:t>
      </w:r>
      <w:r w:rsidR="000C4C63" w:rsidRPr="00FB6440">
        <w:rPr>
          <w:u w:val="single"/>
        </w:rPr>
        <w:t>Zachytíte látku, o které se domníváte, že je omamná nebo psychotropní:</w:t>
      </w:r>
      <w:r w:rsidR="000C4C63" w:rsidRPr="00FB6440">
        <w:br/>
      </w:r>
      <w:r w:rsidR="00025094" w:rsidRPr="00FB6440">
        <w:t>POSTUP:</w:t>
      </w:r>
    </w:p>
    <w:p w:rsidR="00025094" w:rsidRPr="00FB6440" w:rsidRDefault="000C4C63" w:rsidP="00025094">
      <w:r w:rsidRPr="00FB6440">
        <w:t>Objevenou látku vložíte tak, jak je, do velké obálky a tu zapečetíte a uložíte do trezoru. S látkou ani s obalem nijak nemanipulujete, nic nerozbalujete a neochutnáváte. O nálezu sepíšete písemný záznam, ve kterém přesně uvedete, jak látka vypadá, kdo ji objevil, kde, za</w:t>
      </w:r>
      <w:r w:rsidRPr="00456D8F">
        <w:rPr>
          <w:color w:val="FF0000"/>
        </w:rPr>
        <w:t xml:space="preserve"> </w:t>
      </w:r>
      <w:r w:rsidRPr="00FB6440">
        <w:t xml:space="preserve">jakých okolností a u koho. Protokol podepíše ředitel nebo zástupce, ten, u koho byla látka objevena, a třetí (dospělá) osoba. Jestliže ten, u koho byla látka objevena (nebo ten, který látku odevzdal) odmítne záznam podepsat, uvedete do kolonky pro jeho </w:t>
      </w:r>
      <w:r w:rsidR="00887B6D" w:rsidRPr="00FB6440">
        <w:t>podpis – odmítl</w:t>
      </w:r>
      <w:r w:rsidRPr="00FB6440">
        <w:t xml:space="preserve"> podepsat. Celou dobu jste nemanipulovali s OPL, ale s látkou pro vás neznámou a podezřelou. O skutečném obsahu nálezu rozhodne laboratoř, což také sdělíte tomu, u koho byla nalezena. Nález předáte Policii ČR. </w:t>
      </w:r>
      <w:r w:rsidR="00025094" w:rsidRPr="00FB6440">
        <w:br/>
      </w:r>
      <w:r w:rsidR="00025094" w:rsidRPr="00FB6440">
        <w:br/>
        <w:t>Další náležitosti při zjištění „pachatele“:</w:t>
      </w:r>
      <w:r w:rsidR="00025094" w:rsidRPr="00FB6440">
        <w:br/>
        <w:t>- věnovat se uživateli (hovořit o problému, preventivně ho sledovat v rámci školy a docházky)</w:t>
      </w:r>
      <w:r w:rsidR="00025094" w:rsidRPr="00FB6440">
        <w:rPr>
          <w:u w:val="single"/>
        </w:rPr>
        <w:br/>
      </w:r>
      <w:r w:rsidR="00025094" w:rsidRPr="00FB6440">
        <w:t>- dát informace rodičům /zákonným zástupcům/ + OSPOD u dětí do 18 let</w:t>
      </w:r>
      <w:r w:rsidR="00025094" w:rsidRPr="00FB6440">
        <w:br/>
        <w:t>- hledat cestu získávání NL / a snažit se zamezit distribuci do školy</w:t>
      </w:r>
    </w:p>
    <w:p w:rsidR="000C4C63" w:rsidRPr="00FB6440" w:rsidRDefault="00025094" w:rsidP="00025094">
      <w:r w:rsidRPr="00FB6440">
        <w:t>- poradit zákonným zástupcům další postup a dát kontakty</w:t>
      </w:r>
      <w:r w:rsidRPr="00FB6440">
        <w:br/>
      </w:r>
      <w:r w:rsidR="00D93991" w:rsidRPr="00FB6440">
        <w:t xml:space="preserve">- s rozvahou </w:t>
      </w:r>
      <w:r w:rsidR="00A54936" w:rsidRPr="00FB6440">
        <w:t>řešit obecně</w:t>
      </w:r>
      <w:r w:rsidR="00D93991" w:rsidRPr="00FB6440">
        <w:t xml:space="preserve"> /bez jmenování/ problém se třídou žáka</w:t>
      </w:r>
      <w:r w:rsidR="00B17D6A" w:rsidRPr="00FB6440">
        <w:br/>
      </w:r>
    </w:p>
    <w:p w:rsidR="00025094" w:rsidRPr="00FB6440" w:rsidRDefault="00025094" w:rsidP="00025094">
      <w:r w:rsidRPr="00FB6440">
        <w:rPr>
          <w:u w:val="single"/>
        </w:rPr>
        <w:t>6.</w:t>
      </w:r>
      <w:r w:rsidR="00887B6D" w:rsidRPr="00FB6440">
        <w:rPr>
          <w:u w:val="single"/>
        </w:rPr>
        <w:t>Distrbuce – některé</w:t>
      </w:r>
      <w:r w:rsidR="000C4C63" w:rsidRPr="00FB6440">
        <w:rPr>
          <w:u w:val="single"/>
        </w:rPr>
        <w:t xml:space="preserve"> z dětí do školy přináší omamné nebo psychotropní látky a předává je spolužákům:</w:t>
      </w:r>
      <w:r w:rsidR="000C4C63" w:rsidRPr="00FB6440">
        <w:br/>
        <w:t>Taková osoba je distributorem OPL a je zcela jedno, jestli tyto látky někomu dává nebo prodává. Také je docela jedno, o jaké OPL se jedná (</w:t>
      </w:r>
      <w:r w:rsidR="00887B6D" w:rsidRPr="00FB6440">
        <w:t>jde-li</w:t>
      </w:r>
      <w:r w:rsidR="000C4C63" w:rsidRPr="00FB6440">
        <w:t xml:space="preserve"> o OPL ve smyslu zákona č. 167/1998 Sb. o návykových látkách). Tato osoba se dopouští závažného trestného činu (§187 trestního zákona) a vaší povinností je páchání tohoto trestného činu překazit (§ 167 trestního zákona). Překazit trestný čin můžete i tím, že ho oznámíte orgánům činným v trestním řízení. Nejčastěji Policii ČR.</w:t>
      </w:r>
    </w:p>
    <w:p w:rsidR="000C4C63" w:rsidRPr="00FB6440" w:rsidRDefault="000C4C63" w:rsidP="00025094">
      <w:r w:rsidRPr="00FB6440">
        <w:t xml:space="preserve"> </w:t>
      </w:r>
    </w:p>
    <w:p w:rsidR="00025094" w:rsidRPr="00FB6440" w:rsidRDefault="00025094" w:rsidP="00025094">
      <w:r w:rsidRPr="00FB6440">
        <w:t>Další náležitosti:</w:t>
      </w:r>
      <w:r w:rsidR="00B17D6A" w:rsidRPr="00FB6440">
        <w:br/>
        <w:t>- kázeňsky řešit</w:t>
      </w:r>
      <w:r w:rsidRPr="00FB6440">
        <w:br/>
        <w:t>- věnovat se žákovi (hovořit o problému, preventivně ho sledovat v rámci školy a docházky)</w:t>
      </w:r>
      <w:r w:rsidRPr="00FB6440">
        <w:rPr>
          <w:u w:val="single"/>
        </w:rPr>
        <w:br/>
      </w:r>
      <w:r w:rsidRPr="00FB6440">
        <w:t>- dát informace rodičům /zákonným zástupcům/ + OSPOD u dětí do 18 let</w:t>
      </w:r>
      <w:r w:rsidRPr="00FB6440">
        <w:br/>
        <w:t>- hledat cestu získávání NL / a snažit se zamezit distribuci do školy</w:t>
      </w:r>
    </w:p>
    <w:p w:rsidR="00025094" w:rsidRPr="00FB6440" w:rsidRDefault="00025094" w:rsidP="00025094">
      <w:r w:rsidRPr="00FB6440">
        <w:t>- poradit zákonným zástupcům další postup a dát kontakty</w:t>
      </w:r>
      <w:r w:rsidRPr="00FB6440">
        <w:br/>
      </w:r>
      <w:r w:rsidR="00B17D6A" w:rsidRPr="00FB6440">
        <w:t>- s rozvahou řešit problém se třídou žáka</w:t>
      </w:r>
      <w:r w:rsidR="00D93991" w:rsidRPr="00FB6440">
        <w:br/>
      </w:r>
    </w:p>
    <w:p w:rsidR="000F3D78" w:rsidRPr="000A2A40" w:rsidRDefault="000F3D78">
      <w:pPr>
        <w:rPr>
          <w:b/>
          <w:bCs/>
          <w:i/>
          <w:iCs/>
          <w:u w:val="single"/>
        </w:rPr>
      </w:pPr>
      <w:r w:rsidRPr="000A2A40">
        <w:rPr>
          <w:u w:val="single"/>
        </w:rPr>
        <w:t xml:space="preserve"> </w:t>
      </w:r>
      <w:r w:rsidR="000A2A40" w:rsidRPr="000A2A40">
        <w:rPr>
          <w:u w:val="single"/>
        </w:rPr>
        <w:t>*</w:t>
      </w:r>
      <w:r w:rsidR="000A2A40" w:rsidRPr="000A2A40">
        <w:rPr>
          <w:b/>
          <w:bCs/>
          <w:i/>
          <w:iCs/>
          <w:u w:val="single"/>
        </w:rPr>
        <w:t>Možnosti k</w:t>
      </w:r>
      <w:r w:rsidRPr="000A2A40">
        <w:rPr>
          <w:b/>
          <w:bCs/>
          <w:i/>
          <w:iCs/>
          <w:u w:val="single"/>
        </w:rPr>
        <w:t>onkretizace znalostí, dovedností a postojů v oblasti drog a dalších návykových látek:</w:t>
      </w:r>
    </w:p>
    <w:p w:rsidR="000F3D78" w:rsidRPr="000A2A40" w:rsidRDefault="000F3D78">
      <w:pPr>
        <w:rPr>
          <w:b/>
          <w:bCs/>
        </w:rPr>
      </w:pPr>
    </w:p>
    <w:p w:rsidR="000F3D78" w:rsidRPr="000A2A40" w:rsidRDefault="000F3D78">
      <w:pPr>
        <w:rPr>
          <w:b/>
          <w:bCs/>
        </w:rPr>
      </w:pPr>
      <w:r w:rsidRPr="000A2A40">
        <w:rPr>
          <w:b/>
          <w:bCs/>
        </w:rPr>
        <w:t xml:space="preserve">A/ Věková skupina </w:t>
      </w:r>
      <w:r w:rsidR="00887B6D" w:rsidRPr="000A2A40">
        <w:rPr>
          <w:b/>
          <w:bCs/>
        </w:rPr>
        <w:t>6–10</w:t>
      </w:r>
      <w:r w:rsidRPr="000A2A40">
        <w:rPr>
          <w:b/>
          <w:bCs/>
        </w:rPr>
        <w:t xml:space="preserve"> let:</w:t>
      </w:r>
    </w:p>
    <w:p w:rsidR="000F3D78" w:rsidRPr="000A2A40" w:rsidRDefault="000F3D78">
      <w:pPr>
        <w:rPr>
          <w:b/>
          <w:bCs/>
          <w:u w:val="single"/>
        </w:rPr>
      </w:pPr>
      <w:r w:rsidRPr="000A2A40">
        <w:rPr>
          <w:b/>
          <w:bCs/>
          <w:u w:val="single"/>
        </w:rPr>
        <w:t>Znalosti: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léky jsou drogy a pomáhají nám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léky musí být užívány podle předpisů a jsou-li zneužívány, mohou být nebezpečné</w:t>
      </w:r>
    </w:p>
    <w:p w:rsidR="000F3D78" w:rsidRPr="000A2A40" w:rsidRDefault="000F3D78">
      <w:pPr>
        <w:numPr>
          <w:ilvl w:val="0"/>
          <w:numId w:val="1"/>
        </w:numPr>
      </w:pPr>
      <w:r w:rsidRPr="000A2A40">
        <w:lastRenderedPageBreak/>
        <w:t>léky musí být ukládány na bezpečném místě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lékařský personál podává drogy = léky jako součást léčby</w:t>
      </w:r>
    </w:p>
    <w:p w:rsidR="000F3D78" w:rsidRPr="000A2A40" w:rsidRDefault="000F3D78">
      <w:pPr>
        <w:numPr>
          <w:ilvl w:val="0"/>
          <w:numId w:val="1"/>
        </w:numPr>
      </w:pPr>
      <w:r w:rsidRPr="000A2A40">
        <w:t xml:space="preserve">je zakázáno vlastnit některé drogy, alkohol a tabák jsou také drogy, ale vlastnit je může </w:t>
      </w:r>
      <w:r w:rsidR="007C1951" w:rsidRPr="000A2A40">
        <w:t>osoba ve</w:t>
      </w:r>
      <w:r w:rsidRPr="000A2A40">
        <w:t xml:space="preserve"> věku daným zákonem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některé látky v domácnosti mohou být nebezpečné, proto musí být bezpečně skladovány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drogy mají vliv na naše zdraví a mohou změnit to, jak se cítíme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negativní stránka drog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co je míněno termíny – „</w:t>
      </w:r>
      <w:r w:rsidR="007C1951" w:rsidRPr="000A2A40">
        <w:t>užívat, zneužívat</w:t>
      </w:r>
      <w:r w:rsidRPr="000A2A40">
        <w:t>, a závislost a návyk“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jak pracuje lidské tělo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hodnota zdraví a nevýhody špatného zdravotního stavu a nemocí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příklady vhodného chování, které vede k utužení zdraví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vědět, že učitelé a rodiče mohou pomoci</w:t>
      </w:r>
      <w:r w:rsidR="00D31A93" w:rsidRPr="000A2A40">
        <w:br/>
      </w:r>
    </w:p>
    <w:p w:rsidR="000F3D78" w:rsidRPr="000A2A40" w:rsidRDefault="000F3D78">
      <w:pPr>
        <w:rPr>
          <w:b/>
          <w:bCs/>
          <w:u w:val="single"/>
        </w:rPr>
      </w:pPr>
      <w:r w:rsidRPr="000A2A40">
        <w:rPr>
          <w:b/>
          <w:bCs/>
          <w:u w:val="single"/>
        </w:rPr>
        <w:t>Dovednosti: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dovednosti, jak se chránit v různých situacích</w:t>
      </w:r>
    </w:p>
    <w:p w:rsidR="000F3D78" w:rsidRPr="000A2A40" w:rsidRDefault="000F3D78">
      <w:pPr>
        <w:numPr>
          <w:ilvl w:val="0"/>
          <w:numId w:val="1"/>
        </w:numPr>
      </w:pPr>
      <w:r w:rsidRPr="000A2A40">
        <w:t xml:space="preserve">dovednosti, jak získat pomoc pro sebe, nebo pro </w:t>
      </w:r>
      <w:r w:rsidR="00B735F1" w:rsidRPr="000A2A40">
        <w:t>jiné, když</w:t>
      </w:r>
      <w:r w:rsidRPr="000A2A40">
        <w:t xml:space="preserve"> je to potřeba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dovednosti zachovat si vlastní sebedůvěru a podporovat sebedůvěru druhých</w:t>
      </w:r>
    </w:p>
    <w:p w:rsidR="000F3D78" w:rsidRPr="000A2A40" w:rsidRDefault="000F3D78">
      <w:pPr>
        <w:numPr>
          <w:ilvl w:val="0"/>
          <w:numId w:val="1"/>
        </w:numPr>
      </w:pPr>
      <w:r w:rsidRPr="000A2A40">
        <w:t xml:space="preserve">schopnost </w:t>
      </w:r>
      <w:r w:rsidR="00B735F1" w:rsidRPr="000A2A40">
        <w:t>rozlišit, co</w:t>
      </w:r>
      <w:r w:rsidRPr="000A2A40">
        <w:t xml:space="preserve"> je a není poživatelné (škodí našemu tělu), zdravá výživa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dovednosti v oblasti péče o naše tělo</w:t>
      </w:r>
    </w:p>
    <w:p w:rsidR="000F3D78" w:rsidRPr="000A2A40" w:rsidRDefault="000F3D78" w:rsidP="00D31A93">
      <w:pPr>
        <w:ind w:left="720"/>
      </w:pPr>
    </w:p>
    <w:p w:rsidR="000F3D78" w:rsidRPr="000A2A40" w:rsidRDefault="000F3D78">
      <w:r w:rsidRPr="000A2A40">
        <w:rPr>
          <w:b/>
          <w:bCs/>
          <w:u w:val="single"/>
        </w:rPr>
        <w:t>Postoje: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vědomí si sama sebe, sebeúcta, pochopení vlastních hodnot</w:t>
      </w:r>
    </w:p>
    <w:p w:rsidR="000F3D78" w:rsidRPr="000A2A40" w:rsidRDefault="000F3D78">
      <w:pPr>
        <w:numPr>
          <w:ilvl w:val="0"/>
          <w:numId w:val="1"/>
        </w:numPr>
      </w:pPr>
      <w:r w:rsidRPr="000A2A40">
        <w:t xml:space="preserve">uvědomovat si určité </w:t>
      </w:r>
      <w:r w:rsidR="00B735F1" w:rsidRPr="000A2A40">
        <w:t>společenské hodnoty</w:t>
      </w:r>
      <w:r w:rsidRPr="000A2A40">
        <w:t xml:space="preserve"> (např. právní vědomí)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přijímat dobře míněné rady od rodičů a pedagogů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umět přijímat rozdíly mezi lidmi a skutečnost, že různí lidé jednají podle různých hodnot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uvědomělý postoj k používání a skladování výrobků užívaných v domácnosti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kladný postoj k vlastnímu tělu</w:t>
      </w:r>
    </w:p>
    <w:p w:rsidR="000F3D78" w:rsidRPr="000A2A40" w:rsidRDefault="00190A7B">
      <w:r w:rsidRPr="000A2A40">
        <w:br/>
      </w:r>
    </w:p>
    <w:p w:rsidR="000F3D78" w:rsidRPr="000A2A40" w:rsidRDefault="000F3D78">
      <w:pPr>
        <w:rPr>
          <w:b/>
          <w:bCs/>
        </w:rPr>
      </w:pPr>
      <w:r w:rsidRPr="000A2A40">
        <w:rPr>
          <w:b/>
          <w:bCs/>
        </w:rPr>
        <w:t xml:space="preserve">B/ Věková skupina </w:t>
      </w:r>
      <w:r w:rsidR="00412F93" w:rsidRPr="000A2A40">
        <w:rPr>
          <w:b/>
          <w:bCs/>
        </w:rPr>
        <w:t>11–13</w:t>
      </w:r>
      <w:r w:rsidRPr="000A2A40">
        <w:rPr>
          <w:b/>
          <w:bCs/>
        </w:rPr>
        <w:t xml:space="preserve"> let:</w:t>
      </w:r>
    </w:p>
    <w:p w:rsidR="000F3D78" w:rsidRPr="000A2A40" w:rsidRDefault="000F3D78">
      <w:r w:rsidRPr="000A2A40">
        <w:rPr>
          <w:b/>
          <w:bCs/>
          <w:u w:val="single"/>
        </w:rPr>
        <w:t>Znalosti: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úloha léků ve společnosti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pozitivní a negativní účinky alkoholu, nebezpečí kouření tabáku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další informace o specifických drogách a těkavých látkách</w:t>
      </w:r>
    </w:p>
    <w:p w:rsidR="000F3D78" w:rsidRPr="000A2A40" w:rsidRDefault="000F3D78">
      <w:pPr>
        <w:numPr>
          <w:ilvl w:val="0"/>
          <w:numId w:val="1"/>
        </w:numPr>
      </w:pPr>
      <w:r w:rsidRPr="000A2A40">
        <w:t xml:space="preserve">experimentování s drogou je osobní věc každého, ale je nutné </w:t>
      </w:r>
      <w:r w:rsidR="00B735F1" w:rsidRPr="000A2A40">
        <w:t>vědět, jaké</w:t>
      </w:r>
      <w:r w:rsidRPr="000A2A40">
        <w:t xml:space="preserve"> může mít strašné důsledky ve všech oblastech pro uživatele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potenciální důsledky experimentování s </w:t>
      </w:r>
      <w:r w:rsidR="00B735F1" w:rsidRPr="000A2A40">
        <w:t>drogou včetně</w:t>
      </w:r>
      <w:r w:rsidRPr="000A2A40">
        <w:t xml:space="preserve"> zdraví, právního rizika, vlivu na rodinu a společnost kole sebe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zdraví a nemoc,</w:t>
      </w:r>
      <w:r w:rsidR="00071B97" w:rsidRPr="000A2A40">
        <w:t xml:space="preserve"> </w:t>
      </w:r>
      <w:r w:rsidRPr="000A2A40">
        <w:t>znalost stavby lidského těla a jeho funkcí</w:t>
      </w:r>
    </w:p>
    <w:p w:rsidR="000F3D78" w:rsidRPr="000A2A40" w:rsidRDefault="000F3D78">
      <w:pPr>
        <w:numPr>
          <w:ilvl w:val="0"/>
          <w:numId w:val="1"/>
        </w:numPr>
      </w:pPr>
      <w:r w:rsidRPr="000A2A40">
        <w:t xml:space="preserve">základní znalosti péče o tělo </w:t>
      </w:r>
      <w:r w:rsidR="00412F93" w:rsidRPr="000A2A40">
        <w:t>(význam</w:t>
      </w:r>
      <w:r w:rsidRPr="000A2A40">
        <w:t xml:space="preserve"> správné stravy, pohybu a cvičení, </w:t>
      </w:r>
      <w:r w:rsidR="00412F93" w:rsidRPr="000A2A40">
        <w:t>sportování)</w:t>
      </w:r>
    </w:p>
    <w:p w:rsidR="000F3D78" w:rsidRPr="000A2A40" w:rsidRDefault="000F3D78">
      <w:pPr>
        <w:ind w:left="360"/>
      </w:pPr>
    </w:p>
    <w:p w:rsidR="000F3D78" w:rsidRPr="000A2A40" w:rsidRDefault="000F3D78">
      <w:pPr>
        <w:rPr>
          <w:b/>
          <w:bCs/>
          <w:u w:val="single"/>
        </w:rPr>
      </w:pPr>
      <w:r w:rsidRPr="000A2A40">
        <w:rPr>
          <w:b/>
          <w:bCs/>
          <w:u w:val="single"/>
        </w:rPr>
        <w:t>Dovednosti: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dovednosti spojené se správným rozhodováním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dovednosti vybírat si vhodné osoby a organizace, u nichž lze hledat pomoc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dovednosti při budování vlastní sebedůvěry a sebeúcty druhých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správná a hodná strava a její výběr, pestrost jídel</w:t>
      </w:r>
    </w:p>
    <w:p w:rsidR="000F3D78" w:rsidRPr="000A2A40" w:rsidRDefault="000F3D78">
      <w:pPr>
        <w:numPr>
          <w:ilvl w:val="0"/>
          <w:numId w:val="1"/>
        </w:numPr>
      </w:pPr>
      <w:r w:rsidRPr="000A2A40">
        <w:t xml:space="preserve">dovednosti v oblasti péče o </w:t>
      </w:r>
      <w:r w:rsidR="00B735F1" w:rsidRPr="000A2A40">
        <w:t>tělo, zdravověda</w:t>
      </w:r>
      <w:r w:rsidRPr="000A2A40">
        <w:t xml:space="preserve"> a 1. pomoc, hygiena a význam sportování </w:t>
      </w:r>
    </w:p>
    <w:p w:rsidR="000F3D78" w:rsidRPr="000A2A40" w:rsidRDefault="000F3D78" w:rsidP="00F467E3"/>
    <w:p w:rsidR="000F3D78" w:rsidRPr="000A2A40" w:rsidRDefault="000F3D78">
      <w:r w:rsidRPr="000A2A40">
        <w:rPr>
          <w:b/>
          <w:bCs/>
          <w:u w:val="single"/>
        </w:rPr>
        <w:lastRenderedPageBreak/>
        <w:t>Postoje: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uvědomění si vlastních hodnot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pozitivně přijímat příklady dospělých, rodičů a pedagogů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přijímat zodpovědnost za sebe a své chování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tolerance vůči nedostatku druhých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akceptování a ocenění rozmanitostí a rozdílnosti v lidském životě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znalost obecně respektovaných postojů vůči odlišným skupinám lidí (např.</w:t>
      </w:r>
      <w:r w:rsidR="00412F93">
        <w:t xml:space="preserve"> </w:t>
      </w:r>
      <w:r w:rsidRPr="000A2A40">
        <w:t xml:space="preserve">narkomanů) a </w:t>
      </w:r>
      <w:r w:rsidR="00412F93" w:rsidRPr="000A2A40">
        <w:t>vědět, jak</w:t>
      </w:r>
      <w:r w:rsidRPr="000A2A40">
        <w:t xml:space="preserve"> postoje ovlivňují to, jak je s těmito lidmi = nemocnými zacházeno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cenit si vlastního těla a zdraví, snahy postižených vyrovnat se ostatním</w:t>
      </w:r>
    </w:p>
    <w:p w:rsidR="000F3D78" w:rsidRPr="000A2A40" w:rsidRDefault="000F3D78"/>
    <w:p w:rsidR="000F3D78" w:rsidRPr="000A2A40" w:rsidRDefault="006C7D6A">
      <w:pPr>
        <w:rPr>
          <w:b/>
          <w:bCs/>
        </w:rPr>
      </w:pPr>
      <w:r w:rsidRPr="000A2A40">
        <w:rPr>
          <w:b/>
          <w:bCs/>
        </w:rPr>
        <w:br/>
      </w:r>
      <w:r w:rsidR="000F3D78" w:rsidRPr="000A2A40">
        <w:rPr>
          <w:b/>
          <w:bCs/>
        </w:rPr>
        <w:t xml:space="preserve">C/ Věková skupina </w:t>
      </w:r>
      <w:r w:rsidR="00412F93" w:rsidRPr="000A2A40">
        <w:rPr>
          <w:b/>
          <w:bCs/>
        </w:rPr>
        <w:t>14–15</w:t>
      </w:r>
      <w:r w:rsidR="000F3D78" w:rsidRPr="000A2A40">
        <w:rPr>
          <w:b/>
          <w:bCs/>
        </w:rPr>
        <w:t xml:space="preserve"> let:</w:t>
      </w:r>
    </w:p>
    <w:p w:rsidR="000F3D78" w:rsidRPr="000A2A40" w:rsidRDefault="000F3D78">
      <w:r w:rsidRPr="000A2A40">
        <w:rPr>
          <w:b/>
          <w:bCs/>
          <w:u w:val="single"/>
        </w:rPr>
        <w:t>Znalosti: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užívání drog v minulosti a úloha „lidových léků“ – léčivé rostliny</w:t>
      </w:r>
    </w:p>
    <w:p w:rsidR="000F3D78" w:rsidRPr="000A2A40" w:rsidRDefault="0067103C">
      <w:pPr>
        <w:numPr>
          <w:ilvl w:val="0"/>
          <w:numId w:val="1"/>
        </w:numPr>
      </w:pPr>
      <w:r w:rsidRPr="000A2A40">
        <w:t>Způsoby, jakými</w:t>
      </w:r>
      <w:r w:rsidR="000F3D78" w:rsidRPr="000A2A40">
        <w:t xml:space="preserve"> výrobci alkoholu a tabáku propagují své výrobky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další informace o působení drog a nebezpečí, která s tím souvisí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právní vědomí v souvislosti a drogami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školní předpisy a postoje školy k užívání drog</w:t>
      </w:r>
    </w:p>
    <w:p w:rsidR="000F3D78" w:rsidRPr="000A2A40" w:rsidRDefault="000F3D78">
      <w:pPr>
        <w:numPr>
          <w:ilvl w:val="0"/>
          <w:numId w:val="1"/>
        </w:numPr>
      </w:pPr>
      <w:r w:rsidRPr="000A2A40">
        <w:t xml:space="preserve">pochopení úlohy různých faktorů v otázkách </w:t>
      </w:r>
      <w:r w:rsidR="0067103C" w:rsidRPr="000A2A40">
        <w:t>zdraví, jak</w:t>
      </w:r>
      <w:r w:rsidRPr="000A2A40">
        <w:t xml:space="preserve"> předcházet chorobám a podporovat zdraví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porozumění významu péče o tělo</w:t>
      </w:r>
    </w:p>
    <w:p w:rsidR="000F3D78" w:rsidRPr="000A2A40" w:rsidRDefault="000F3D78">
      <w:pPr>
        <w:numPr>
          <w:ilvl w:val="0"/>
          <w:numId w:val="1"/>
        </w:numPr>
      </w:pPr>
      <w:r w:rsidRPr="000A2A40">
        <w:t xml:space="preserve">znalosti, jak a kde získat pomoc a </w:t>
      </w:r>
      <w:r w:rsidR="0067103C" w:rsidRPr="000A2A40">
        <w:t>rady v této</w:t>
      </w:r>
      <w:r w:rsidRPr="000A2A40">
        <w:t xml:space="preserve"> problematice, telef. čísla </w:t>
      </w:r>
    </w:p>
    <w:p w:rsidR="000F3D78" w:rsidRPr="000A2A40" w:rsidRDefault="0067103C">
      <w:pPr>
        <w:numPr>
          <w:ilvl w:val="0"/>
          <w:numId w:val="1"/>
        </w:numPr>
        <w:rPr>
          <w:b/>
          <w:bCs/>
          <w:u w:val="single"/>
        </w:rPr>
      </w:pPr>
      <w:r w:rsidRPr="000A2A40">
        <w:t>znalosti, jak</w:t>
      </w:r>
      <w:r w:rsidR="000F3D78" w:rsidRPr="000A2A40">
        <w:t xml:space="preserve"> poskytnout pomoc druhým</w:t>
      </w:r>
      <w:r w:rsidR="000F3D78" w:rsidRPr="000A2A40">
        <w:rPr>
          <w:b/>
          <w:bCs/>
          <w:u w:val="single"/>
        </w:rPr>
        <w:br/>
      </w:r>
      <w:r w:rsidR="000F3D78" w:rsidRPr="000A2A40">
        <w:t xml:space="preserve"> </w:t>
      </w:r>
    </w:p>
    <w:p w:rsidR="000F3D78" w:rsidRPr="000A2A40" w:rsidRDefault="000F3D78">
      <w:pPr>
        <w:rPr>
          <w:b/>
          <w:bCs/>
          <w:u w:val="single"/>
        </w:rPr>
      </w:pPr>
      <w:r w:rsidRPr="000A2A40">
        <w:rPr>
          <w:b/>
          <w:bCs/>
          <w:u w:val="single"/>
        </w:rPr>
        <w:t>Dovednosti: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vědět o nátlaku druhých a jak mu odolávat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dovednosti, jak pozvednout vlastní sebehodnocení a schopnost hodnotit druhé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dovednosti v rozvoji nezávislosti a tolerance v osobních vztazích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dovednosti, jak řešit konflikty a jak se vyrovnávat s problémy</w:t>
      </w:r>
    </w:p>
    <w:p w:rsidR="000F3D78" w:rsidRPr="000A2A40" w:rsidRDefault="000F3D78">
      <w:pPr>
        <w:numPr>
          <w:ilvl w:val="0"/>
          <w:numId w:val="1"/>
        </w:numPr>
      </w:pPr>
      <w:r w:rsidRPr="000A2A40">
        <w:t xml:space="preserve"> vybrat si zdravé jídlo a kultura stolování</w:t>
      </w:r>
    </w:p>
    <w:p w:rsidR="009B1F4C" w:rsidRPr="000A2A40" w:rsidRDefault="000F3D78">
      <w:pPr>
        <w:numPr>
          <w:ilvl w:val="0"/>
          <w:numId w:val="1"/>
        </w:numPr>
      </w:pPr>
      <w:r w:rsidRPr="000A2A40">
        <w:t>rozvoj dovedností, jak hledat radu a pomoc</w:t>
      </w:r>
    </w:p>
    <w:p w:rsidR="000F3D78" w:rsidRPr="000A2A40" w:rsidRDefault="009B1F4C">
      <w:pPr>
        <w:numPr>
          <w:ilvl w:val="0"/>
          <w:numId w:val="1"/>
        </w:numPr>
      </w:pPr>
      <w:r w:rsidRPr="000A2A40">
        <w:t xml:space="preserve">dovednosti poskytnutí pomoci druhým, </w:t>
      </w:r>
      <w:r w:rsidR="006F79A8" w:rsidRPr="000A2A40">
        <w:t>základy 1. pomoci</w:t>
      </w:r>
      <w:r w:rsidRPr="000A2A40">
        <w:t xml:space="preserve"> a zdravověda</w:t>
      </w:r>
      <w:r w:rsidRPr="000A2A40">
        <w:br/>
      </w:r>
    </w:p>
    <w:p w:rsidR="000F3D78" w:rsidRPr="000A2A40" w:rsidRDefault="00025094" w:rsidP="009B1F4C">
      <w:pPr>
        <w:rPr>
          <w:b/>
          <w:bCs/>
          <w:u w:val="single"/>
        </w:rPr>
      </w:pPr>
      <w:r w:rsidRPr="000A2A40">
        <w:br/>
      </w:r>
      <w:r w:rsidR="000F3D78" w:rsidRPr="000A2A40">
        <w:rPr>
          <w:b/>
          <w:bCs/>
          <w:u w:val="single"/>
        </w:rPr>
        <w:t>Postoje: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základní optimistická životní orientace vůči tomu, co nám život přináší a jeho kladné ovlivňování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být zodpovědný vůči sobě a svému okolí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pozitivní sebejistota v rozhodování založená na radách a kladných příkladech druhých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ochota vyhledávat pomoc, když je jí zapotřebí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nápomocný přístup a respektování vůči druhým</w:t>
      </w:r>
    </w:p>
    <w:p w:rsidR="000F3D78" w:rsidRPr="000A2A40" w:rsidRDefault="000F3D78">
      <w:pPr>
        <w:numPr>
          <w:ilvl w:val="0"/>
          <w:numId w:val="1"/>
        </w:numPr>
      </w:pPr>
      <w:r w:rsidRPr="000A2A40">
        <w:t>hledat životní perspektivy a svoji úlohu ve společnosti</w:t>
      </w:r>
    </w:p>
    <w:p w:rsidR="000F3D78" w:rsidRPr="000A2A40" w:rsidRDefault="000F3D78">
      <w:r w:rsidRPr="000A2A40">
        <w:br/>
        <w:t>V naplňování těchto témat musí být „spirálový“ přístup a zohledňování vzhledem k věku, úrovni předchozích znalostí, specifičnosti každé třídy či skupiny žáků.</w:t>
      </w:r>
    </w:p>
    <w:p w:rsidR="00C86473" w:rsidRPr="00FB6440" w:rsidRDefault="00542B59" w:rsidP="00C86473">
      <w:pPr>
        <w:rPr>
          <w:b/>
        </w:rPr>
      </w:pPr>
      <w:r w:rsidRPr="009628BE">
        <w:rPr>
          <w:color w:val="FF0000"/>
        </w:rPr>
        <w:br/>
      </w:r>
      <w:r w:rsidR="00C86473" w:rsidRPr="00FB6440">
        <w:rPr>
          <w:b/>
        </w:rPr>
        <w:t xml:space="preserve">V PŘÍPADĚ DALŠÍCH OBLASTÍ PROJEVŮ NEŽÁDOUCÍHO CHOVÁNÍ </w:t>
      </w:r>
      <w:r w:rsidR="00C86473" w:rsidRPr="00FB6440">
        <w:rPr>
          <w:b/>
        </w:rPr>
        <w:br/>
        <w:t xml:space="preserve">A ROZSAHU TEMATIKY, JE POPIS, JAK POSTUPOVAT Z HLEDISKA ŠKOLY </w:t>
      </w:r>
      <w:r w:rsidR="00C86473" w:rsidRPr="00FB6440">
        <w:rPr>
          <w:b/>
        </w:rPr>
        <w:br/>
        <w:t>A KOHO INFORMOVAT, SOUČÁSTÍ PŘÍLOHY.</w:t>
      </w:r>
    </w:p>
    <w:p w:rsidR="00C86473" w:rsidRPr="00FB6440" w:rsidRDefault="00C86473" w:rsidP="00C86473">
      <w:r w:rsidRPr="00FB6440">
        <w:lastRenderedPageBreak/>
        <w:t>Vycházíme z Metodického doporučení k primární prevenci rizikového chování u dětí a mládeže (Dokument MŠMT č.j.: 21291/2010-28)</w:t>
      </w:r>
      <w:r w:rsidRPr="00FB6440">
        <w:br/>
      </w:r>
      <w:r w:rsidR="000F3D78" w:rsidRPr="00FB6440">
        <w:br/>
      </w:r>
      <w:r w:rsidR="00542B59" w:rsidRPr="00FB6440">
        <w:rPr>
          <w:bCs/>
          <w:u w:val="single"/>
        </w:rPr>
        <w:t>III/ Oblast</w:t>
      </w:r>
      <w:r w:rsidRPr="00FB6440">
        <w:rPr>
          <w:bCs/>
          <w:u w:val="single"/>
        </w:rPr>
        <w:t xml:space="preserve"> </w:t>
      </w:r>
      <w:r w:rsidR="00542B59" w:rsidRPr="00FB6440">
        <w:rPr>
          <w:bCs/>
        </w:rPr>
        <w:t>-</w:t>
      </w:r>
      <w:r w:rsidR="00542B59" w:rsidRPr="00FB6440">
        <w:t xml:space="preserve"> Rizikové chovaní v</w:t>
      </w:r>
      <w:r w:rsidR="00DC5F58" w:rsidRPr="00FB6440">
        <w:t> </w:t>
      </w:r>
      <w:r w:rsidR="00542B59" w:rsidRPr="00FB6440">
        <w:t>dopravě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IV/ Oblast</w:t>
      </w:r>
      <w:r w:rsidRPr="00FB6440">
        <w:rPr>
          <w:bCs/>
          <w:u w:val="single"/>
        </w:rPr>
        <w:t xml:space="preserve"> </w:t>
      </w:r>
      <w:r w:rsidR="00542B59" w:rsidRPr="00FB6440">
        <w:t>- Poruchy přijmu potravy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V/ Oblast</w:t>
      </w:r>
      <w:r w:rsidRPr="00FB6440">
        <w:rPr>
          <w:bCs/>
          <w:u w:val="single"/>
        </w:rPr>
        <w:t xml:space="preserve"> </w:t>
      </w:r>
      <w:r w:rsidR="00DC5F58" w:rsidRPr="00FB6440">
        <w:t>-</w:t>
      </w:r>
      <w:r w:rsidR="00542B59" w:rsidRPr="00FB6440">
        <w:t xml:space="preserve"> Alkohol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VI/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="00542B59" w:rsidRPr="00FB6440">
        <w:t xml:space="preserve"> Syndrom CAN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VII/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Kyberšikana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VIII/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Homofobie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IX/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Extremismus, rasismus, xenofobie, antisemitismus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X/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Vandalismus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XI/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Záškoláctví</w:t>
      </w:r>
      <w:r w:rsidR="00DC5F58" w:rsidRPr="00FB6440">
        <w:t xml:space="preserve"> /viz příloha Mpp/</w:t>
      </w:r>
      <w:r w:rsidRPr="00FB6440">
        <w:br/>
      </w:r>
      <w:r w:rsidR="00542B59" w:rsidRPr="00FB6440">
        <w:rPr>
          <w:bCs/>
          <w:u w:val="single"/>
        </w:rPr>
        <w:t>XII/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Krádeže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XIII/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Tabák</w:t>
      </w:r>
      <w:r w:rsidR="00DC5F58" w:rsidRPr="00FB6440">
        <w:t xml:space="preserve"> /viz příloha Mpp/</w:t>
      </w:r>
      <w:r w:rsidRPr="00FB6440">
        <w:br/>
      </w:r>
      <w:r w:rsidR="00542B59" w:rsidRPr="00FB6440">
        <w:rPr>
          <w:bCs/>
          <w:u w:val="single"/>
        </w:rPr>
        <w:t>XIV/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Krizové situace spojené s</w:t>
      </w:r>
      <w:r w:rsidR="00DC5F58" w:rsidRPr="00FB6440">
        <w:t> </w:t>
      </w:r>
      <w:r w:rsidRPr="00FB6440">
        <w:t>násilím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XV/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Netolismus</w:t>
      </w:r>
      <w:r w:rsidR="00DC5F58" w:rsidRPr="00FB6440">
        <w:t xml:space="preserve"> /viz příloha Mpp/</w:t>
      </w:r>
      <w:r w:rsidRPr="00FB6440">
        <w:br/>
      </w:r>
      <w:r w:rsidR="00542B59" w:rsidRPr="00FB6440">
        <w:rPr>
          <w:bCs/>
          <w:u w:val="single"/>
        </w:rPr>
        <w:t>XVI/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Sebepoškozovaní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XVII/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Nova náboženská hnuti</w:t>
      </w:r>
      <w:r w:rsidR="00DC5F58" w:rsidRPr="00FB6440">
        <w:t xml:space="preserve"> /viz příloha Mpp/</w:t>
      </w:r>
      <w:r w:rsidR="00542B59" w:rsidRPr="00FB6440">
        <w:rPr>
          <w:bCs/>
          <w:u w:val="single"/>
        </w:rPr>
        <w:br/>
        <w:t>XVIII/ Oblast</w:t>
      </w:r>
      <w:r w:rsidRPr="00FB6440">
        <w:rPr>
          <w:bCs/>
          <w:u w:val="single"/>
        </w:rPr>
        <w:t xml:space="preserve"> </w:t>
      </w:r>
      <w:r w:rsidR="00887B6D" w:rsidRPr="00FB6440">
        <w:t>–</w:t>
      </w:r>
      <w:r w:rsidRPr="00FB6440">
        <w:t xml:space="preserve"> Rizikové sexuální chovaní</w:t>
      </w:r>
      <w:r w:rsidR="00DC5F58" w:rsidRPr="00FB6440">
        <w:t xml:space="preserve"> /viz příloha Mpp/</w:t>
      </w:r>
    </w:p>
    <w:p w:rsidR="000F3D78" w:rsidRPr="00FB6440" w:rsidRDefault="00542B59">
      <w:r w:rsidRPr="00FB6440">
        <w:rPr>
          <w:bCs/>
          <w:u w:val="single"/>
        </w:rPr>
        <w:t xml:space="preserve">XIX/ </w:t>
      </w:r>
      <w:r w:rsidR="00887B6D" w:rsidRPr="00FB6440">
        <w:rPr>
          <w:bCs/>
          <w:u w:val="single"/>
        </w:rPr>
        <w:t xml:space="preserve">Oblast </w:t>
      </w:r>
      <w:r w:rsidR="00887B6D" w:rsidRPr="00FB6440">
        <w:t>– Příslušnost</w:t>
      </w:r>
      <w:r w:rsidR="00C86473" w:rsidRPr="00FB6440">
        <w:t xml:space="preserve"> k</w:t>
      </w:r>
      <w:r w:rsidR="00DC5F58" w:rsidRPr="00FB6440">
        <w:t> </w:t>
      </w:r>
      <w:r w:rsidR="00C86473" w:rsidRPr="00FB6440">
        <w:t>subkulturám</w:t>
      </w:r>
      <w:r w:rsidR="00DC5F58" w:rsidRPr="00FB6440">
        <w:t xml:space="preserve"> /viz příloha Mpp/</w:t>
      </w:r>
      <w:r w:rsidR="00732BE3" w:rsidRPr="00FB6440">
        <w:br/>
      </w:r>
      <w:r w:rsidRPr="00FB6440">
        <w:rPr>
          <w:bCs/>
          <w:u w:val="single"/>
        </w:rPr>
        <w:t>XX/ Oblast</w:t>
      </w:r>
      <w:r w:rsidR="00C86473" w:rsidRPr="00FB6440">
        <w:t xml:space="preserve"> </w:t>
      </w:r>
      <w:r w:rsidR="00887B6D" w:rsidRPr="00FB6440">
        <w:t>–</w:t>
      </w:r>
      <w:r w:rsidR="00C86473" w:rsidRPr="00FB6440">
        <w:t>Domácí násilí</w:t>
      </w:r>
      <w:r w:rsidR="00DC5F58" w:rsidRPr="00FB6440">
        <w:t xml:space="preserve"> /viz příloha Mpp/</w:t>
      </w:r>
      <w:r w:rsidRPr="00FB6440">
        <w:rPr>
          <w:bCs/>
          <w:u w:val="single"/>
        </w:rPr>
        <w:br/>
      </w:r>
    </w:p>
    <w:p w:rsidR="000F3D78" w:rsidRPr="00FB6440" w:rsidRDefault="000F3D78">
      <w:pPr>
        <w:pStyle w:val="Nadpis1"/>
        <w:rPr>
          <w:u w:val="single"/>
        </w:rPr>
      </w:pPr>
      <w:r w:rsidRPr="00FB6440">
        <w:rPr>
          <w:u w:val="single"/>
        </w:rPr>
        <w:t>Hlavní zásady prevence</w:t>
      </w:r>
    </w:p>
    <w:p w:rsidR="000F3D78" w:rsidRPr="00FB6440" w:rsidRDefault="000F3D78">
      <w:pPr>
        <w:pStyle w:val="Nadpis2"/>
      </w:pPr>
      <w:r w:rsidRPr="00FB6440">
        <w:t>Získat důvěru žáků a umět jim naslouchat</w:t>
      </w:r>
    </w:p>
    <w:p w:rsidR="000F3D78" w:rsidRPr="00FB6440" w:rsidRDefault="000F3D78">
      <w:pPr>
        <w:pStyle w:val="Nadpis2"/>
      </w:pPr>
      <w:r w:rsidRPr="00FB6440">
        <w:t>Umět s žákem o alkoholu, drogách a dalších toxic. látkách informovaně hovořit</w:t>
      </w:r>
    </w:p>
    <w:p w:rsidR="000F3D78" w:rsidRPr="00FB6440" w:rsidRDefault="000F3D78">
      <w:pPr>
        <w:pStyle w:val="Nadpis2"/>
      </w:pPr>
      <w:r w:rsidRPr="00FB6440">
        <w:t>Předcházet nudě</w:t>
      </w:r>
    </w:p>
    <w:p w:rsidR="000F3D78" w:rsidRPr="00FB6440" w:rsidRDefault="000F3D78">
      <w:pPr>
        <w:rPr>
          <w:b/>
          <w:bCs/>
        </w:rPr>
      </w:pPr>
      <w:r w:rsidRPr="00FB6440">
        <w:rPr>
          <w:b/>
          <w:bCs/>
        </w:rPr>
        <w:t>Pomáhat žákům nacházet správné životní hodnoty potřební pro odmítnutí drog</w:t>
      </w:r>
    </w:p>
    <w:p w:rsidR="000F3D78" w:rsidRPr="00FB6440" w:rsidRDefault="000F3D78">
      <w:pPr>
        <w:pStyle w:val="Nadpis2"/>
      </w:pPr>
      <w:r w:rsidRPr="00FB6440">
        <w:t>Vytvářet zdravá rodinná pravidla</w:t>
      </w:r>
    </w:p>
    <w:p w:rsidR="000F3D78" w:rsidRPr="00FB6440" w:rsidRDefault="000F3D78">
      <w:pPr>
        <w:rPr>
          <w:b/>
          <w:bCs/>
        </w:rPr>
      </w:pPr>
      <w:r w:rsidRPr="00FB6440">
        <w:rPr>
          <w:b/>
          <w:bCs/>
        </w:rPr>
        <w:t>Pomoci žákovi se ubránit nevhodné společnosti</w:t>
      </w:r>
    </w:p>
    <w:p w:rsidR="000F3D78" w:rsidRPr="00FB6440" w:rsidRDefault="000F3D78">
      <w:pPr>
        <w:rPr>
          <w:b/>
          <w:bCs/>
        </w:rPr>
      </w:pPr>
      <w:r w:rsidRPr="00FB6440">
        <w:rPr>
          <w:b/>
          <w:bCs/>
        </w:rPr>
        <w:t>Posilovat sebevědomí žáka</w:t>
      </w:r>
    </w:p>
    <w:p w:rsidR="000F3D78" w:rsidRPr="00FB6440" w:rsidRDefault="000F3D78">
      <w:pPr>
        <w:rPr>
          <w:b/>
          <w:bCs/>
        </w:rPr>
      </w:pPr>
      <w:r w:rsidRPr="00FB6440">
        <w:rPr>
          <w:b/>
          <w:bCs/>
        </w:rPr>
        <w:t>Spolupráce s rodinou, s okolím, s dalšími dospělými</w:t>
      </w:r>
      <w:r w:rsidR="007056A9" w:rsidRPr="00FB6440">
        <w:rPr>
          <w:b/>
          <w:bCs/>
        </w:rPr>
        <w:br/>
        <w:t>Podporovat bezpečný internet</w:t>
      </w:r>
      <w:r w:rsidR="00610373" w:rsidRPr="00FB6440">
        <w:rPr>
          <w:b/>
          <w:bCs/>
        </w:rPr>
        <w:br/>
      </w:r>
    </w:p>
    <w:p w:rsidR="000F3D78" w:rsidRPr="00FB6440" w:rsidRDefault="00412F93">
      <w:pPr>
        <w:rPr>
          <w:b/>
          <w:u w:val="single"/>
        </w:rPr>
      </w:pPr>
      <w:r w:rsidRPr="00FB6440">
        <w:rPr>
          <w:b/>
          <w:u w:val="single"/>
        </w:rPr>
        <w:t>Zaměření volnočasových</w:t>
      </w:r>
      <w:r w:rsidR="007B09D6" w:rsidRPr="00FB6440">
        <w:rPr>
          <w:b/>
          <w:u w:val="single"/>
        </w:rPr>
        <w:t xml:space="preserve"> </w:t>
      </w:r>
      <w:r w:rsidR="000F3D78" w:rsidRPr="00FB6440">
        <w:rPr>
          <w:b/>
          <w:u w:val="single"/>
        </w:rPr>
        <w:t>činností pro jednotlivé skupiny žáků na naší škole:</w:t>
      </w:r>
    </w:p>
    <w:p w:rsidR="000F3D78" w:rsidRPr="00FB6440" w:rsidRDefault="0050315F">
      <w:r w:rsidRPr="00FB6440">
        <w:t xml:space="preserve">Navazuje na předcházející školní rok. </w:t>
      </w:r>
      <w:r w:rsidR="000F3D78" w:rsidRPr="00FB6440">
        <w:t xml:space="preserve">Zaměření je hlavně k výchově ke zdravému životnímu stylu a jeho prvků začleněných do osnov </w:t>
      </w:r>
      <w:r w:rsidR="007B0763" w:rsidRPr="00FB6440">
        <w:t>ŠVP Škola na míru pro žáky 1.</w:t>
      </w:r>
      <w:r w:rsidR="00516A52" w:rsidRPr="00FB6440">
        <w:t xml:space="preserve"> - </w:t>
      </w:r>
      <w:r w:rsidR="00184C3E" w:rsidRPr="00FB6440">
        <w:t>9.</w:t>
      </w:r>
      <w:r w:rsidR="00207106" w:rsidRPr="00FB6440">
        <w:t xml:space="preserve"> </w:t>
      </w:r>
      <w:r w:rsidRPr="00FB6440">
        <w:t xml:space="preserve">ročníku. </w:t>
      </w:r>
    </w:p>
    <w:p w:rsidR="00FD27E9" w:rsidRPr="00A15044" w:rsidRDefault="000F3D78" w:rsidP="00FD27E9">
      <w:pPr>
        <w:rPr>
          <w:bCs/>
          <w:i/>
          <w:color w:val="000000"/>
        </w:rPr>
      </w:pPr>
      <w:r w:rsidRPr="00FB6440">
        <w:t xml:space="preserve">   Na škole působí pěvecký sbor </w:t>
      </w:r>
      <w:r w:rsidR="00207106" w:rsidRPr="00FB6440">
        <w:t>Sluníčko</w:t>
      </w:r>
      <w:r w:rsidR="00516A52" w:rsidRPr="00FB6440">
        <w:t xml:space="preserve"> při soukromé ZUŠ</w:t>
      </w:r>
      <w:r w:rsidRPr="00FB6440">
        <w:t>, v rámci mimoškolních aktivit mají žáci možnost navštěvovat soukromou hudební školu, sportovní oddíl moderní a záj</w:t>
      </w:r>
      <w:r w:rsidR="00516A52" w:rsidRPr="00FB6440">
        <w:t>mové</w:t>
      </w:r>
      <w:r w:rsidRPr="00FB6440">
        <w:t xml:space="preserve"> gymnastiky</w:t>
      </w:r>
      <w:r w:rsidR="00207106" w:rsidRPr="00FB6440">
        <w:t>,</w:t>
      </w:r>
      <w:r w:rsidR="003A5692" w:rsidRPr="00FB6440">
        <w:t xml:space="preserve"> kroužek florbalu,</w:t>
      </w:r>
      <w:r w:rsidR="007B09D6" w:rsidRPr="00FB6440">
        <w:t xml:space="preserve"> </w:t>
      </w:r>
      <w:r w:rsidR="003A5692" w:rsidRPr="00FB6440">
        <w:t>kroužk</w:t>
      </w:r>
      <w:r w:rsidR="00CA3CEE" w:rsidRPr="00FB6440">
        <w:t>y</w:t>
      </w:r>
      <w:r w:rsidR="003A5692" w:rsidRPr="00FB6440">
        <w:t xml:space="preserve"> </w:t>
      </w:r>
      <w:r w:rsidR="00CA3CEE" w:rsidRPr="00FB6440">
        <w:t>různých zájmových organizací z Brna.</w:t>
      </w:r>
      <w:r w:rsidR="00286126" w:rsidRPr="00FB6440">
        <w:br/>
      </w:r>
      <w:r w:rsidR="00AA0EC6" w:rsidRPr="00FB6440">
        <w:br/>
      </w:r>
      <w:r w:rsidR="00AA0EC6" w:rsidRPr="00A15044">
        <w:rPr>
          <w:bCs/>
          <w:color w:val="000000"/>
          <w:u w:val="single"/>
        </w:rPr>
        <w:t>Kroužky při ZŠ</w:t>
      </w:r>
      <w:r w:rsidR="002C4F90">
        <w:rPr>
          <w:bCs/>
          <w:color w:val="000000"/>
          <w:u w:val="single"/>
        </w:rPr>
        <w:t xml:space="preserve"> vedené pedagogy školy</w:t>
      </w:r>
      <w:r w:rsidR="00AA0EC6" w:rsidRPr="00A15044">
        <w:rPr>
          <w:bCs/>
          <w:color w:val="000000"/>
          <w:u w:val="single"/>
        </w:rPr>
        <w:t>:</w:t>
      </w:r>
      <w:r w:rsidR="00AA0EC6" w:rsidRPr="00A15044">
        <w:rPr>
          <w:bCs/>
          <w:color w:val="000000"/>
          <w:u w:val="single"/>
        </w:rPr>
        <w:br/>
      </w:r>
      <w:r w:rsidR="00FB6440" w:rsidRPr="002C4F90">
        <w:t xml:space="preserve">- </w:t>
      </w:r>
      <w:r w:rsidR="00412F93">
        <w:t>Tvořivá dílna</w:t>
      </w:r>
      <w:r w:rsidR="00AA0EC6" w:rsidRPr="002C4F90">
        <w:rPr>
          <w:color w:val="FF0000"/>
        </w:rPr>
        <w:br/>
      </w:r>
      <w:r w:rsidR="00AA0EC6" w:rsidRPr="002C4F90">
        <w:t xml:space="preserve">- </w:t>
      </w:r>
      <w:r w:rsidR="00412F93">
        <w:t>Š</w:t>
      </w:r>
      <w:r w:rsidR="00AA0EC6" w:rsidRPr="002C4F90">
        <w:t>kolní divadelní kroužek</w:t>
      </w:r>
      <w:r w:rsidR="00AA0EC6" w:rsidRPr="002C4F90">
        <w:rPr>
          <w:color w:val="FF0000"/>
        </w:rPr>
        <w:br/>
      </w:r>
      <w:r w:rsidR="00AA0EC6" w:rsidRPr="002C4F90">
        <w:t xml:space="preserve">- </w:t>
      </w:r>
      <w:r w:rsidR="002C4F90">
        <w:t xml:space="preserve">2x </w:t>
      </w:r>
      <w:r w:rsidR="00AA0EC6" w:rsidRPr="002C4F90">
        <w:t>kroužky keramiky</w:t>
      </w:r>
      <w:r w:rsidR="00412F93">
        <w:br/>
        <w:t>- Modelářství</w:t>
      </w:r>
      <w:r w:rsidR="00412F93">
        <w:br/>
        <w:t>- Němčina pro začátečníky</w:t>
      </w:r>
      <w:r w:rsidR="00412F93">
        <w:br/>
        <w:t>- Minivolejbal</w:t>
      </w:r>
      <w:r w:rsidR="00412F93">
        <w:br/>
      </w:r>
      <w:r w:rsidR="00AA0EC6" w:rsidRPr="002C4F90">
        <w:br/>
      </w:r>
      <w:r w:rsidR="00CA1DD0">
        <w:rPr>
          <w:bCs/>
          <w:color w:val="000000"/>
          <w:u w:val="single"/>
        </w:rPr>
        <w:br/>
      </w:r>
      <w:r w:rsidR="00CA1DD0">
        <w:rPr>
          <w:bCs/>
          <w:color w:val="000000"/>
          <w:u w:val="single"/>
        </w:rPr>
        <w:br/>
      </w:r>
      <w:r w:rsidR="00FD4F3C">
        <w:rPr>
          <w:bCs/>
          <w:color w:val="000000"/>
          <w:u w:val="single"/>
        </w:rPr>
        <w:t>*</w:t>
      </w:r>
      <w:r w:rsidR="002C4F90" w:rsidRPr="00A15044">
        <w:rPr>
          <w:bCs/>
          <w:color w:val="000000"/>
          <w:u w:val="single"/>
        </w:rPr>
        <w:t xml:space="preserve">Kroužky </w:t>
      </w:r>
      <w:r w:rsidR="002C4F90">
        <w:rPr>
          <w:bCs/>
          <w:color w:val="000000"/>
          <w:u w:val="single"/>
        </w:rPr>
        <w:t xml:space="preserve">vedené organizacemi </w:t>
      </w:r>
      <w:r w:rsidR="00CA1DD0">
        <w:rPr>
          <w:bCs/>
          <w:color w:val="000000"/>
          <w:u w:val="single"/>
        </w:rPr>
        <w:t>-</w:t>
      </w:r>
      <w:r w:rsidR="00EF0253">
        <w:rPr>
          <w:bCs/>
          <w:color w:val="000000"/>
          <w:u w:val="single"/>
        </w:rPr>
        <w:t xml:space="preserve"> většinou od října začátek/ </w:t>
      </w:r>
      <w:r w:rsidR="002C4F90">
        <w:rPr>
          <w:bCs/>
          <w:color w:val="000000"/>
          <w:u w:val="single"/>
        </w:rPr>
        <w:t xml:space="preserve">(škola propůjčuje prostory, </w:t>
      </w:r>
      <w:r w:rsidR="00CA1DD0">
        <w:rPr>
          <w:bCs/>
          <w:color w:val="000000"/>
          <w:u w:val="single"/>
        </w:rPr>
        <w:t xml:space="preserve">umožní </w:t>
      </w:r>
      <w:r w:rsidR="00EF0253">
        <w:rPr>
          <w:bCs/>
          <w:color w:val="000000"/>
          <w:u w:val="single"/>
        </w:rPr>
        <w:t>děl</w:t>
      </w:r>
      <w:r w:rsidR="00CA1DD0">
        <w:rPr>
          <w:bCs/>
          <w:color w:val="000000"/>
          <w:u w:val="single"/>
        </w:rPr>
        <w:t>at</w:t>
      </w:r>
      <w:r w:rsidR="00EF0253">
        <w:rPr>
          <w:bCs/>
          <w:color w:val="000000"/>
          <w:u w:val="single"/>
        </w:rPr>
        <w:t xml:space="preserve"> </w:t>
      </w:r>
      <w:r w:rsidR="002C4F90">
        <w:rPr>
          <w:bCs/>
          <w:color w:val="000000"/>
          <w:u w:val="single"/>
        </w:rPr>
        <w:t>nábory dětí)</w:t>
      </w:r>
      <w:r w:rsidR="002C4F90" w:rsidRPr="00A15044">
        <w:rPr>
          <w:bCs/>
          <w:color w:val="000000"/>
          <w:u w:val="single"/>
        </w:rPr>
        <w:t>:</w:t>
      </w:r>
      <w:r w:rsidR="00EF0253">
        <w:rPr>
          <w:bCs/>
          <w:color w:val="000000"/>
          <w:u w:val="single"/>
        </w:rPr>
        <w:t xml:space="preserve"> </w:t>
      </w:r>
      <w:r w:rsidR="002C4F90" w:rsidRPr="00A15044">
        <w:rPr>
          <w:bCs/>
          <w:color w:val="000000"/>
          <w:u w:val="single"/>
        </w:rPr>
        <w:br/>
      </w:r>
      <w:r w:rsidR="002C4F90" w:rsidRPr="00256F06">
        <w:t xml:space="preserve">- moderní gymnastika - AŠSK </w:t>
      </w:r>
      <w:r w:rsidR="002C4F90" w:rsidRPr="00256F06">
        <w:br/>
      </w:r>
      <w:r w:rsidR="002C4F90">
        <w:rPr>
          <w:color w:val="FF0000"/>
        </w:rPr>
        <w:br/>
        <w:t xml:space="preserve"> </w:t>
      </w:r>
      <w:r w:rsidR="00286126" w:rsidRPr="002C4F90">
        <w:rPr>
          <w:color w:val="FF0000"/>
        </w:rPr>
        <w:br/>
      </w:r>
      <w:r w:rsidR="00E168A5" w:rsidRPr="00A15044">
        <w:rPr>
          <w:b/>
          <w:color w:val="000000"/>
        </w:rPr>
        <w:t>ŠD</w:t>
      </w:r>
      <w:r w:rsidR="00E168A5" w:rsidRPr="00A15044">
        <w:rPr>
          <w:color w:val="000000"/>
        </w:rPr>
        <w:t xml:space="preserve"> se v rámci svého působení dělí po určitou část odpoledne na zájmové skupiny s různými aktivitami /kulturní, sportovní a výtvarné/ dle zájmu dětí pod vedením jednotlivých vychovatelek.</w:t>
      </w:r>
      <w:r w:rsidR="00FD27E9" w:rsidRPr="00A15044">
        <w:rPr>
          <w:color w:val="000000"/>
        </w:rPr>
        <w:t xml:space="preserve"> </w:t>
      </w:r>
    </w:p>
    <w:p w:rsidR="000F3D78" w:rsidRPr="00FE75A2" w:rsidRDefault="00783B24">
      <w:pPr>
        <w:rPr>
          <w:b/>
          <w:color w:val="000000"/>
          <w:u w:val="single"/>
        </w:rPr>
      </w:pPr>
      <w:r w:rsidRPr="00456D8F">
        <w:rPr>
          <w:color w:val="FF0000"/>
        </w:rPr>
        <w:t xml:space="preserve"> </w:t>
      </w:r>
      <w:r w:rsidR="001E1317" w:rsidRPr="00456D8F">
        <w:rPr>
          <w:b/>
          <w:color w:val="FF0000"/>
          <w:u w:val="single"/>
        </w:rPr>
        <w:br/>
      </w:r>
      <w:r w:rsidR="000F3D78" w:rsidRPr="00FE75A2">
        <w:rPr>
          <w:b/>
          <w:color w:val="000000"/>
          <w:u w:val="single"/>
        </w:rPr>
        <w:t>Priority pro jednotlivé skupiny tříd na ZŠ</w:t>
      </w:r>
      <w:r w:rsidR="00417799" w:rsidRPr="00FE75A2">
        <w:rPr>
          <w:b/>
          <w:color w:val="000000"/>
          <w:u w:val="single"/>
        </w:rPr>
        <w:t xml:space="preserve"> podporující dlouhodobou strategii prevence</w:t>
      </w:r>
      <w:r w:rsidR="000F3D78" w:rsidRPr="00FE75A2">
        <w:rPr>
          <w:b/>
          <w:color w:val="000000"/>
          <w:u w:val="single"/>
        </w:rPr>
        <w:t xml:space="preserve">: </w:t>
      </w:r>
    </w:p>
    <w:p w:rsidR="000F3D78" w:rsidRPr="00FE75A2" w:rsidRDefault="000F3D78">
      <w:pPr>
        <w:rPr>
          <w:bCs/>
          <w:i/>
          <w:iCs/>
          <w:color w:val="000000"/>
        </w:rPr>
      </w:pPr>
      <w:r w:rsidRPr="00FE75A2">
        <w:rPr>
          <w:color w:val="000000"/>
        </w:rPr>
        <w:t>Určují si je TU /z hlediska minulého školního roky a toho, čeho chtějí d</w:t>
      </w:r>
      <w:r w:rsidR="003C3EF2" w:rsidRPr="00FE75A2">
        <w:rPr>
          <w:color w:val="000000"/>
        </w:rPr>
        <w:t xml:space="preserve">osáhnout v tomto školním roce/ </w:t>
      </w:r>
      <w:r w:rsidRPr="00FE75A2">
        <w:rPr>
          <w:color w:val="000000"/>
        </w:rPr>
        <w:t>a žáci společně na třídnických hodinách a na základě jednání v žákovském parlamentu:</w:t>
      </w:r>
      <w:r w:rsidRPr="00FE75A2">
        <w:rPr>
          <w:bCs/>
          <w:i/>
          <w:iCs/>
          <w:color w:val="000000"/>
        </w:rPr>
        <w:t xml:space="preserve"> výchova ke zdravému životnímu stylu, potlačování šikanování a jeho příznaků,</w:t>
      </w:r>
    </w:p>
    <w:p w:rsidR="000F3D78" w:rsidRPr="00FE75A2" w:rsidRDefault="000F3D78">
      <w:pPr>
        <w:rPr>
          <w:bCs/>
          <w:i/>
          <w:iCs/>
          <w:color w:val="000000"/>
        </w:rPr>
      </w:pPr>
      <w:r w:rsidRPr="00FE75A2">
        <w:rPr>
          <w:bCs/>
          <w:i/>
          <w:iCs/>
          <w:color w:val="000000"/>
        </w:rPr>
        <w:t>budování kladných vztahů ve třídách, kladný vztah ke škole a majetku školy, potlač</w:t>
      </w:r>
      <w:r w:rsidR="00E9179F" w:rsidRPr="00FE75A2">
        <w:rPr>
          <w:bCs/>
          <w:i/>
          <w:iCs/>
          <w:color w:val="000000"/>
        </w:rPr>
        <w:t xml:space="preserve">ování kouření a alkoholu u </w:t>
      </w:r>
      <w:r w:rsidR="003B1BD0" w:rsidRPr="00FE75A2">
        <w:rPr>
          <w:bCs/>
          <w:i/>
          <w:iCs/>
          <w:color w:val="000000"/>
        </w:rPr>
        <w:t>žáků – důraz</w:t>
      </w:r>
      <w:r w:rsidR="00207106" w:rsidRPr="00FE75A2">
        <w:rPr>
          <w:bCs/>
          <w:i/>
          <w:iCs/>
          <w:color w:val="000000"/>
        </w:rPr>
        <w:t xml:space="preserve"> na nebezpečí návykových látek,</w:t>
      </w:r>
      <w:r w:rsidRPr="00FE75A2">
        <w:rPr>
          <w:bCs/>
          <w:i/>
          <w:iCs/>
          <w:color w:val="000000"/>
        </w:rPr>
        <w:t xml:space="preserve"> zapojení Žákovské samosprávy a posílení jejího vlivu na žáky</w:t>
      </w:r>
      <w:r w:rsidR="00E9179F" w:rsidRPr="00FE75A2">
        <w:rPr>
          <w:bCs/>
          <w:i/>
          <w:iCs/>
          <w:color w:val="000000"/>
        </w:rPr>
        <w:t xml:space="preserve">, zapojení do volnočasových </w:t>
      </w:r>
      <w:r w:rsidR="00516A52" w:rsidRPr="00FE75A2">
        <w:rPr>
          <w:bCs/>
          <w:i/>
          <w:iCs/>
          <w:color w:val="000000"/>
        </w:rPr>
        <w:t>aktivit</w:t>
      </w:r>
      <w:r w:rsidR="00CA3CEE" w:rsidRPr="00FE75A2">
        <w:rPr>
          <w:bCs/>
          <w:i/>
          <w:iCs/>
          <w:color w:val="000000"/>
        </w:rPr>
        <w:t>.</w:t>
      </w:r>
    </w:p>
    <w:p w:rsidR="000F3D78" w:rsidRPr="00456D8F" w:rsidRDefault="000F3D78">
      <w:pPr>
        <w:ind w:left="3240"/>
        <w:rPr>
          <w:bCs/>
          <w:i/>
          <w:iCs/>
          <w:color w:val="FF0000"/>
        </w:rPr>
      </w:pPr>
      <w:r w:rsidRPr="00456D8F">
        <w:rPr>
          <w:bCs/>
          <w:i/>
          <w:iCs/>
          <w:color w:val="FF0000"/>
        </w:rPr>
        <w:t xml:space="preserve">              </w:t>
      </w:r>
    </w:p>
    <w:p w:rsidR="000F3D78" w:rsidRPr="00A15044" w:rsidRDefault="003C0774">
      <w:pPr>
        <w:rPr>
          <w:b/>
          <w:bCs/>
          <w:color w:val="000000"/>
        </w:rPr>
      </w:pPr>
      <w:r w:rsidRPr="00456D8F">
        <w:rPr>
          <w:b/>
          <w:bCs/>
          <w:color w:val="FF0000"/>
        </w:rPr>
        <w:br/>
      </w:r>
      <w:r w:rsidR="000F3D78" w:rsidRPr="00A15044">
        <w:rPr>
          <w:b/>
          <w:bCs/>
          <w:color w:val="000000"/>
        </w:rPr>
        <w:t>I.skupina /1.-3. ročník/: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VP provádí depistáž dětí ve spolupráci s TU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výchova ke zdrav. život. stylu, etická a právní výchova mezi žáky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navozování příznivého klimatu ve škole a třídě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 xml:space="preserve">práce pedagogů </w:t>
      </w:r>
      <w:r w:rsidR="00184C3E" w:rsidRPr="00A15044">
        <w:rPr>
          <w:color w:val="000000"/>
        </w:rPr>
        <w:t>s žáky s SPUCH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prohloubení důvěry a spolupráce ve vztahu „žák a učitel“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spolupráce s rodiči žáků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činnost v žákovské samosprávě a parlamentu školy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rozvíjení a zapojování zájmových aktivit žáků, orientace na vhodné využívání volného času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potlačování náznaků šikany ve třídě</w:t>
      </w:r>
    </w:p>
    <w:p w:rsidR="006C2831" w:rsidRPr="00A15044" w:rsidRDefault="006C2831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pomoc novým žákům z jiných zemí (převažují žáci z UA)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práce v kolektivu, činnost na výletech, případně ŠvP, organizování soutěží v rámci celého školního roku</w:t>
      </w:r>
    </w:p>
    <w:p w:rsidR="007E6108" w:rsidRPr="00A15044" w:rsidRDefault="007E610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 xml:space="preserve">Bezpečný internet </w:t>
      </w:r>
      <w:r w:rsidR="00B17161" w:rsidRPr="00A15044">
        <w:rPr>
          <w:color w:val="000000"/>
        </w:rPr>
        <w:t>(dovednosti a zodpovědnost ve využívání IT technologií a mobilu)</w:t>
      </w:r>
    </w:p>
    <w:p w:rsidR="000F3D78" w:rsidRPr="00456D8F" w:rsidRDefault="000F3D78">
      <w:pPr>
        <w:rPr>
          <w:color w:val="FF0000"/>
        </w:rPr>
      </w:pPr>
    </w:p>
    <w:p w:rsidR="000F3D78" w:rsidRPr="00A15044" w:rsidRDefault="000F3D78">
      <w:pPr>
        <w:rPr>
          <w:color w:val="000000"/>
        </w:rPr>
      </w:pPr>
      <w:r w:rsidRPr="00A15044">
        <w:rPr>
          <w:b/>
          <w:bCs/>
          <w:color w:val="000000"/>
        </w:rPr>
        <w:t>II.skupina /4.-7. ročník/: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výchova ke správným občanským postojům a zdrav.</w:t>
      </w:r>
      <w:r w:rsidR="006F79A8" w:rsidRPr="00A15044">
        <w:rPr>
          <w:color w:val="000000"/>
        </w:rPr>
        <w:t xml:space="preserve"> </w:t>
      </w:r>
      <w:r w:rsidRPr="00A15044">
        <w:rPr>
          <w:color w:val="000000"/>
        </w:rPr>
        <w:t>život.</w:t>
      </w:r>
      <w:r w:rsidR="006F79A8" w:rsidRPr="00A15044">
        <w:rPr>
          <w:color w:val="000000"/>
        </w:rPr>
        <w:t xml:space="preserve"> </w:t>
      </w:r>
      <w:r w:rsidRPr="00A15044">
        <w:rPr>
          <w:color w:val="000000"/>
        </w:rPr>
        <w:t>stylu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řešení a zlepšování problematiky vztahů mezi žáky / šikana, pomoc slabším, zdravá soutěživost,</w:t>
      </w:r>
      <w:r w:rsidR="006F79A8" w:rsidRPr="00A15044">
        <w:rPr>
          <w:color w:val="000000"/>
        </w:rPr>
        <w:t xml:space="preserve"> </w:t>
      </w:r>
      <w:r w:rsidRPr="00A15044">
        <w:rPr>
          <w:color w:val="000000"/>
        </w:rPr>
        <w:t>úcta a tolerance k sobě /</w:t>
      </w:r>
    </w:p>
    <w:p w:rsidR="00794055" w:rsidRPr="00A15044" w:rsidRDefault="00794055" w:rsidP="00794055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pomoc novým žákům z jiných zemí (převažují žáci z UA)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všestranný rozvoj žáků</w:t>
      </w:r>
    </w:p>
    <w:p w:rsidR="005836FD" w:rsidRPr="00A15044" w:rsidRDefault="005836FD" w:rsidP="005836FD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práce pedagogů s žáky s SPUCH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vytváření správného postoje ke společnému majetku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práce v žákovské samosprávě a parlamentu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spolupráce s rodiči žáků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 xml:space="preserve">volnočasové aktivity, činnost na </w:t>
      </w:r>
      <w:r w:rsidR="006F79A8" w:rsidRPr="00A15044">
        <w:rPr>
          <w:color w:val="000000"/>
        </w:rPr>
        <w:t>výletech, případně</w:t>
      </w:r>
      <w:r w:rsidRPr="00A15044">
        <w:rPr>
          <w:color w:val="000000"/>
        </w:rPr>
        <w:t xml:space="preserve"> ŠvP, LVVZ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problematika kouření, případně zneužívání návykových látek, patolog. hráčství, drobné kriminality atd.</w:t>
      </w:r>
    </w:p>
    <w:p w:rsidR="007E6108" w:rsidRPr="00A15044" w:rsidRDefault="007E610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Bezpečný internet</w:t>
      </w:r>
      <w:r w:rsidR="00B17161" w:rsidRPr="00A15044">
        <w:rPr>
          <w:color w:val="000000"/>
        </w:rPr>
        <w:t xml:space="preserve"> (dovednosti a zodpovědnost ve využívání IT technologií a mobilu)</w:t>
      </w:r>
    </w:p>
    <w:p w:rsidR="000F3D78" w:rsidRPr="00A15044" w:rsidRDefault="000F3D78">
      <w:pPr>
        <w:rPr>
          <w:color w:val="000000"/>
        </w:rPr>
      </w:pPr>
    </w:p>
    <w:p w:rsidR="000F3D78" w:rsidRPr="00A15044" w:rsidRDefault="000F3D78">
      <w:pPr>
        <w:rPr>
          <w:b/>
          <w:bCs/>
          <w:color w:val="000000"/>
        </w:rPr>
      </w:pPr>
      <w:r w:rsidRPr="00A15044">
        <w:rPr>
          <w:b/>
          <w:bCs/>
          <w:color w:val="000000"/>
        </w:rPr>
        <w:t>III.skupina /8.-9. ročník/: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výchova k odpovědnosti za své zdraví a zdraví ostatních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problém společenských vztahů v kolektivu a společnosti, zejména z hlediska šikany</w:t>
      </w:r>
    </w:p>
    <w:p w:rsidR="00794055" w:rsidRPr="00A15044" w:rsidRDefault="00794055" w:rsidP="00794055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pomoc novým žákům z jiných zemí (převažují žáci z UA)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pozornost rizikovým skupinám dětí / kouření, alkohol, gamblerství, drobná kriminalita a hlavně zneužívání návykových látek /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navazování a prohlubování důvěry mezi TU, VP, ŠMP a žáky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orientace na širší spolupráci s rodiči a zákon.</w:t>
      </w:r>
      <w:r w:rsidR="006F79A8" w:rsidRPr="00A15044">
        <w:rPr>
          <w:color w:val="000000"/>
        </w:rPr>
        <w:t xml:space="preserve"> </w:t>
      </w:r>
      <w:r w:rsidRPr="00A15044">
        <w:rPr>
          <w:color w:val="000000"/>
        </w:rPr>
        <w:t>zástupci žáků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nabídka volnočasových aktivit, výlety a exkurze, případně ŠvP, LVVZ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práce v žákovském samosprávě a parlamentu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vytváření kladného vztahu ke společnému majetku a jeho ochrany před ničením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společně s VP systematická profesní orientace a příprava k volbě budoucího povolání a dalšího studia</w:t>
      </w:r>
    </w:p>
    <w:p w:rsidR="00210278" w:rsidRPr="00A15044" w:rsidRDefault="005836FD" w:rsidP="005836FD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práce pedagogů s žáky s</w:t>
      </w:r>
      <w:r w:rsidR="007E6108" w:rsidRPr="00A15044">
        <w:rPr>
          <w:color w:val="000000"/>
        </w:rPr>
        <w:t> </w:t>
      </w:r>
      <w:r w:rsidRPr="00A15044">
        <w:rPr>
          <w:color w:val="000000"/>
        </w:rPr>
        <w:t>SPUCH</w:t>
      </w:r>
    </w:p>
    <w:p w:rsidR="007E6108" w:rsidRPr="00A15044" w:rsidRDefault="007E6108" w:rsidP="005836FD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Bezpečný internet</w:t>
      </w:r>
      <w:r w:rsidR="00FF7D70" w:rsidRPr="00A15044">
        <w:rPr>
          <w:color w:val="000000"/>
        </w:rPr>
        <w:t xml:space="preserve"> (dovednosti a zodpovědnost ve využívání IT technologií a mobilu)</w:t>
      </w:r>
    </w:p>
    <w:p w:rsidR="0034291D" w:rsidRPr="00A15044" w:rsidRDefault="0034291D" w:rsidP="005836FD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Prvky přípravy volby povolání (další studium, ÚP)</w:t>
      </w:r>
    </w:p>
    <w:p w:rsidR="005836FD" w:rsidRPr="00456D8F" w:rsidRDefault="005836FD" w:rsidP="005836FD">
      <w:pPr>
        <w:ind w:left="720"/>
        <w:rPr>
          <w:color w:val="FF0000"/>
        </w:rPr>
      </w:pPr>
    </w:p>
    <w:p w:rsidR="000F3D78" w:rsidRPr="00A15044" w:rsidRDefault="000F3D78">
      <w:pPr>
        <w:rPr>
          <w:color w:val="000000"/>
        </w:rPr>
      </w:pPr>
      <w:r w:rsidRPr="00456D8F">
        <w:rPr>
          <w:color w:val="FF0000"/>
        </w:rPr>
        <w:t xml:space="preserve">    </w:t>
      </w:r>
      <w:r w:rsidRPr="00A15044">
        <w:rPr>
          <w:color w:val="000000"/>
        </w:rPr>
        <w:t xml:space="preserve">Tyto úkoly a problémy jsou také začleněny do řádu školy, každý učitel předmětu má zpracovaný roční časový a tematický plán osnov </w:t>
      </w:r>
      <w:r w:rsidR="003A1CF8" w:rsidRPr="00A15044">
        <w:rPr>
          <w:color w:val="000000"/>
        </w:rPr>
        <w:t xml:space="preserve">ŠVP Škola na míru </w:t>
      </w:r>
      <w:r w:rsidRPr="00A15044">
        <w:rPr>
          <w:color w:val="000000"/>
        </w:rPr>
        <w:t>a daných priorit stanovených MŠMT, plán práce třídního učitele a pedagogickou diagnostiku třídy na toto školní období.</w:t>
      </w:r>
    </w:p>
    <w:p w:rsidR="00970F4D" w:rsidRPr="00A15044" w:rsidRDefault="000F3D78">
      <w:pPr>
        <w:rPr>
          <w:color w:val="000000"/>
        </w:rPr>
      </w:pPr>
      <w:r w:rsidRPr="00A15044">
        <w:rPr>
          <w:color w:val="000000"/>
        </w:rPr>
        <w:t xml:space="preserve">    Otázky a problematika s MPP souvisící jsou naplňovány zejména v předmětech </w:t>
      </w:r>
    </w:p>
    <w:p w:rsidR="000F3D78" w:rsidRPr="00A15044" w:rsidRDefault="00FB5CBE">
      <w:pPr>
        <w:rPr>
          <w:color w:val="000000"/>
        </w:rPr>
      </w:pPr>
      <w:r w:rsidRPr="00A15044">
        <w:rPr>
          <w:color w:val="000000"/>
        </w:rPr>
        <w:t xml:space="preserve"> </w:t>
      </w:r>
      <w:r w:rsidR="003B1BD0" w:rsidRPr="00A15044">
        <w:rPr>
          <w:color w:val="000000"/>
        </w:rPr>
        <w:t>ŠVP – VkZ</w:t>
      </w:r>
      <w:r w:rsidR="00970F4D" w:rsidRPr="00A15044">
        <w:rPr>
          <w:color w:val="000000"/>
        </w:rPr>
        <w:t>,</w:t>
      </w:r>
      <w:r w:rsidR="000F3D78" w:rsidRPr="00A15044">
        <w:rPr>
          <w:color w:val="000000"/>
        </w:rPr>
        <w:t xml:space="preserve"> Vv, Tv, Př, Ov, D, Čj,</w:t>
      </w:r>
      <w:r w:rsidR="00AB74A4" w:rsidRPr="00A15044">
        <w:rPr>
          <w:color w:val="000000"/>
        </w:rPr>
        <w:t xml:space="preserve"> </w:t>
      </w:r>
      <w:r w:rsidR="00AB74A4" w:rsidRPr="00A15044">
        <w:rPr>
          <w:bCs/>
          <w:color w:val="000000"/>
        </w:rPr>
        <w:t>Člověk a jeho svět</w:t>
      </w:r>
      <w:r w:rsidR="00970F4D" w:rsidRPr="00A15044">
        <w:rPr>
          <w:bCs/>
          <w:color w:val="000000"/>
        </w:rPr>
        <w:t>,</w:t>
      </w:r>
      <w:r w:rsidR="00AB74A4" w:rsidRPr="00A15044">
        <w:rPr>
          <w:bCs/>
          <w:color w:val="000000"/>
        </w:rPr>
        <w:t xml:space="preserve"> </w:t>
      </w:r>
      <w:r w:rsidR="00AB74A4" w:rsidRPr="00A15044">
        <w:rPr>
          <w:color w:val="000000"/>
        </w:rPr>
        <w:t>Člověk a svět práce</w:t>
      </w:r>
      <w:r w:rsidR="00106789" w:rsidRPr="00A15044">
        <w:rPr>
          <w:color w:val="000000"/>
        </w:rPr>
        <w:t>,</w:t>
      </w:r>
      <w:r w:rsidR="000F3D78" w:rsidRPr="00A15044">
        <w:rPr>
          <w:color w:val="000000"/>
        </w:rPr>
        <w:t xml:space="preserve"> začleněním volby povolání do jednotlivých předmětů a spoluprací s jednotlivými centry, poradnami a stát. institucemi.</w:t>
      </w:r>
    </w:p>
    <w:p w:rsidR="000F3D78" w:rsidRPr="00A15044" w:rsidRDefault="000F3D78">
      <w:pPr>
        <w:rPr>
          <w:color w:val="000000"/>
        </w:rPr>
      </w:pPr>
      <w:r w:rsidRPr="00A15044">
        <w:rPr>
          <w:color w:val="000000"/>
        </w:rPr>
        <w:t xml:space="preserve">Žáci se s touto problematikou </w:t>
      </w:r>
      <w:r w:rsidR="00417799" w:rsidRPr="00A15044">
        <w:rPr>
          <w:color w:val="000000"/>
        </w:rPr>
        <w:t xml:space="preserve">mají možnost a </w:t>
      </w:r>
      <w:r w:rsidRPr="00A15044">
        <w:rPr>
          <w:color w:val="000000"/>
        </w:rPr>
        <w:t xml:space="preserve">budou </w:t>
      </w:r>
      <w:r w:rsidR="00417799" w:rsidRPr="00A15044">
        <w:rPr>
          <w:color w:val="000000"/>
        </w:rPr>
        <w:t>se</w:t>
      </w:r>
      <w:r w:rsidRPr="00A15044">
        <w:rPr>
          <w:color w:val="000000"/>
        </w:rPr>
        <w:t xml:space="preserve"> seznamovat na internetu v PC učebně.</w:t>
      </w:r>
    </w:p>
    <w:p w:rsidR="00AC3141" w:rsidRPr="00A15044" w:rsidRDefault="009D7308" w:rsidP="00AC3141">
      <w:pPr>
        <w:rPr>
          <w:color w:val="000000"/>
        </w:rPr>
      </w:pPr>
      <w:r w:rsidRPr="00A15044">
        <w:rPr>
          <w:color w:val="000000"/>
        </w:rPr>
        <w:br/>
      </w:r>
      <w:r w:rsidR="000F3D78" w:rsidRPr="00A15044">
        <w:rPr>
          <w:b/>
          <w:color w:val="000000"/>
          <w:sz w:val="28"/>
          <w:szCs w:val="28"/>
        </w:rPr>
        <w:t xml:space="preserve"> </w:t>
      </w:r>
      <w:r w:rsidR="000F3D78" w:rsidRPr="00A15044">
        <w:rPr>
          <w:b/>
          <w:color w:val="000000"/>
          <w:sz w:val="28"/>
          <w:szCs w:val="28"/>
          <w:u w:val="single"/>
        </w:rPr>
        <w:t>Spolupráce s rodiči:</w:t>
      </w:r>
      <w:r w:rsidR="006E169C" w:rsidRPr="00A15044">
        <w:rPr>
          <w:b/>
          <w:color w:val="000000"/>
          <w:sz w:val="28"/>
          <w:szCs w:val="28"/>
          <w:u w:val="single"/>
        </w:rPr>
        <w:br/>
      </w:r>
      <w:r w:rsidR="001F54DF">
        <w:rPr>
          <w:color w:val="000000"/>
        </w:rPr>
        <w:t>*</w:t>
      </w:r>
      <w:r w:rsidR="00FA7E8D" w:rsidRPr="001F54DF">
        <w:rPr>
          <w:color w:val="000000"/>
        </w:rPr>
        <w:t>Č</w:t>
      </w:r>
      <w:r w:rsidR="00CA3CEE" w:rsidRPr="001F54DF">
        <w:rPr>
          <w:color w:val="000000"/>
        </w:rPr>
        <w:t xml:space="preserve">innost </w:t>
      </w:r>
      <w:r w:rsidR="006E169C" w:rsidRPr="001F54DF">
        <w:rPr>
          <w:color w:val="000000"/>
        </w:rPr>
        <w:t>Poradenského</w:t>
      </w:r>
      <w:r w:rsidR="00CA3CEE" w:rsidRPr="001F54DF">
        <w:rPr>
          <w:color w:val="000000"/>
        </w:rPr>
        <w:t xml:space="preserve"> centra při škole</w:t>
      </w:r>
      <w:r w:rsidR="006E169C" w:rsidRPr="00A15044">
        <w:rPr>
          <w:b/>
          <w:color w:val="000000"/>
        </w:rPr>
        <w:br/>
      </w:r>
      <w:r w:rsidR="00AC3141" w:rsidRPr="00A15044">
        <w:rPr>
          <w:color w:val="000000"/>
        </w:rPr>
        <w:br/>
      </w:r>
      <w:r w:rsidR="009C69CE" w:rsidRPr="00A15044">
        <w:rPr>
          <w:color w:val="000000"/>
          <w:u w:val="single"/>
        </w:rPr>
        <w:t>A/</w:t>
      </w:r>
      <w:r w:rsidR="00AC3141" w:rsidRPr="00A15044">
        <w:rPr>
          <w:color w:val="000000"/>
          <w:u w:val="single"/>
        </w:rPr>
        <w:t>Oblast primární prevence:</w:t>
      </w:r>
    </w:p>
    <w:p w:rsidR="00AC3141" w:rsidRPr="00A15044" w:rsidRDefault="00AC3141" w:rsidP="009C69CE">
      <w:pPr>
        <w:rPr>
          <w:color w:val="000000"/>
        </w:rPr>
      </w:pPr>
      <w:r w:rsidRPr="00A15044">
        <w:rPr>
          <w:color w:val="000000"/>
        </w:rPr>
        <w:t>informační servis pro rodiče</w:t>
      </w:r>
      <w:r w:rsidR="009C69CE" w:rsidRPr="00A15044">
        <w:rPr>
          <w:color w:val="000000"/>
        </w:rPr>
        <w:t xml:space="preserve">, </w:t>
      </w:r>
      <w:r w:rsidRPr="00A15044">
        <w:rPr>
          <w:color w:val="000000"/>
        </w:rPr>
        <w:t>seznámení s preventivní strategií školy</w:t>
      </w:r>
      <w:r w:rsidR="009C69CE" w:rsidRPr="00A15044">
        <w:rPr>
          <w:color w:val="000000"/>
        </w:rPr>
        <w:t>,</w:t>
      </w:r>
    </w:p>
    <w:p w:rsidR="00AC3141" w:rsidRPr="00A15044" w:rsidRDefault="00AC3141" w:rsidP="009C69CE">
      <w:pPr>
        <w:rPr>
          <w:i/>
          <w:color w:val="000000"/>
        </w:rPr>
      </w:pPr>
      <w:r w:rsidRPr="00A15044">
        <w:rPr>
          <w:color w:val="000000"/>
        </w:rPr>
        <w:t>seznámení se školním řádem</w:t>
      </w:r>
      <w:r w:rsidR="00235B76" w:rsidRPr="00A15044">
        <w:rPr>
          <w:color w:val="000000"/>
        </w:rPr>
        <w:t>, seznámení se s klasifikačním řádem – jak se hodnotí prospěch a chování</w:t>
      </w:r>
      <w:r w:rsidR="009C69CE" w:rsidRPr="00A15044">
        <w:rPr>
          <w:color w:val="000000"/>
        </w:rPr>
        <w:t xml:space="preserve">, </w:t>
      </w:r>
      <w:r w:rsidRPr="00A15044">
        <w:rPr>
          <w:color w:val="000000"/>
        </w:rPr>
        <w:t xml:space="preserve">poskytnutí adresáře poskytovatelů služeb s ohledem na problematiku zvládání </w:t>
      </w:r>
      <w:r w:rsidR="00417799" w:rsidRPr="00A15044">
        <w:rPr>
          <w:color w:val="000000"/>
        </w:rPr>
        <w:t>rizikového</w:t>
      </w:r>
      <w:r w:rsidRPr="00A15044">
        <w:rPr>
          <w:color w:val="000000"/>
        </w:rPr>
        <w:t xml:space="preserve"> chování u dětí</w:t>
      </w:r>
      <w:r w:rsidR="00235B76" w:rsidRPr="00A15044">
        <w:rPr>
          <w:color w:val="000000"/>
        </w:rPr>
        <w:br/>
      </w:r>
      <w:r w:rsidR="006E169C" w:rsidRPr="00A15044">
        <w:rPr>
          <w:color w:val="000000"/>
        </w:rPr>
        <w:t xml:space="preserve">- </w:t>
      </w:r>
      <w:r w:rsidR="00FF7D70" w:rsidRPr="00A15044">
        <w:rPr>
          <w:color w:val="000000"/>
        </w:rPr>
        <w:t>informace o</w:t>
      </w:r>
      <w:r w:rsidR="006E169C" w:rsidRPr="00A15044">
        <w:rPr>
          <w:color w:val="000000"/>
        </w:rPr>
        <w:t xml:space="preserve"> chování </w:t>
      </w:r>
      <w:r w:rsidR="00FF7D70" w:rsidRPr="00A15044">
        <w:rPr>
          <w:color w:val="000000"/>
        </w:rPr>
        <w:t>v systému EDOOKIT</w:t>
      </w:r>
      <w:r w:rsidR="006E169C" w:rsidRPr="00A15044">
        <w:rPr>
          <w:color w:val="000000"/>
        </w:rPr>
        <w:t xml:space="preserve"> /</w:t>
      </w:r>
      <w:r w:rsidR="00FF7D70" w:rsidRPr="00A15044">
        <w:rPr>
          <w:color w:val="000000"/>
        </w:rPr>
        <w:t>informace rodičům přes tento portál/</w:t>
      </w:r>
      <w:r w:rsidR="006E169C" w:rsidRPr="00A15044">
        <w:rPr>
          <w:color w:val="000000"/>
        </w:rPr>
        <w:t xml:space="preserve"> </w:t>
      </w:r>
      <w:r w:rsidR="00FF7D70" w:rsidRPr="00A15044">
        <w:rPr>
          <w:color w:val="000000"/>
        </w:rPr>
        <w:br/>
      </w:r>
      <w:r w:rsidR="003B1BD0" w:rsidRPr="00A15044">
        <w:rPr>
          <w:color w:val="000000"/>
        </w:rPr>
        <w:t>- aktivní</w:t>
      </w:r>
      <w:r w:rsidRPr="00A15044">
        <w:rPr>
          <w:color w:val="000000"/>
        </w:rPr>
        <w:t xml:space="preserve"> formy spolupráce s</w:t>
      </w:r>
      <w:r w:rsidR="009C69CE" w:rsidRPr="00A15044">
        <w:rPr>
          <w:color w:val="000000"/>
        </w:rPr>
        <w:t> </w:t>
      </w:r>
      <w:r w:rsidRPr="00A15044">
        <w:rPr>
          <w:color w:val="000000"/>
        </w:rPr>
        <w:t>rodiči</w:t>
      </w:r>
      <w:r w:rsidR="009C69CE" w:rsidRPr="00A15044">
        <w:rPr>
          <w:color w:val="000000"/>
        </w:rPr>
        <w:br/>
      </w:r>
      <w:r w:rsidR="009C69CE" w:rsidRPr="00A15044">
        <w:rPr>
          <w:i/>
          <w:color w:val="000000"/>
        </w:rPr>
        <w:t xml:space="preserve">výchovné komise a </w:t>
      </w:r>
      <w:r w:rsidR="00E1704E" w:rsidRPr="00A15044">
        <w:rPr>
          <w:i/>
          <w:color w:val="000000"/>
        </w:rPr>
        <w:t>preventivní</w:t>
      </w:r>
      <w:r w:rsidR="009C69CE" w:rsidRPr="00A15044">
        <w:rPr>
          <w:i/>
          <w:color w:val="000000"/>
        </w:rPr>
        <w:t xml:space="preserve"> setkání s rodiči problémových žáků</w:t>
      </w:r>
      <w:r w:rsidR="00235B76" w:rsidRPr="00A15044">
        <w:rPr>
          <w:i/>
          <w:color w:val="000000"/>
        </w:rPr>
        <w:t>,</w:t>
      </w:r>
    </w:p>
    <w:p w:rsidR="00AC3141" w:rsidRPr="00A15044" w:rsidRDefault="00AC3141" w:rsidP="009C69CE">
      <w:pPr>
        <w:rPr>
          <w:i/>
          <w:color w:val="000000"/>
        </w:rPr>
      </w:pPr>
      <w:r w:rsidRPr="00A15044">
        <w:rPr>
          <w:i/>
          <w:color w:val="000000"/>
        </w:rPr>
        <w:t>přímá účast rodičů na preventivní strategii školy</w:t>
      </w:r>
      <w:r w:rsidR="00235B76" w:rsidRPr="00A15044">
        <w:rPr>
          <w:i/>
          <w:color w:val="000000"/>
        </w:rPr>
        <w:t>-pomoc při akcích ve škole, Klub rodičů,</w:t>
      </w:r>
    </w:p>
    <w:p w:rsidR="00AC3141" w:rsidRPr="00A15044" w:rsidRDefault="00235B76" w:rsidP="009C69CE">
      <w:pPr>
        <w:rPr>
          <w:i/>
          <w:color w:val="000000"/>
        </w:rPr>
      </w:pPr>
      <w:r w:rsidRPr="00A15044">
        <w:rPr>
          <w:i/>
          <w:color w:val="000000"/>
        </w:rPr>
        <w:t xml:space="preserve">finanční přispění na akce, </w:t>
      </w:r>
      <w:r w:rsidR="00AC3141" w:rsidRPr="00A15044">
        <w:rPr>
          <w:i/>
          <w:color w:val="000000"/>
        </w:rPr>
        <w:t>kvalitní práce třídních učitelů směrem k</w:t>
      </w:r>
      <w:r w:rsidRPr="00A15044">
        <w:rPr>
          <w:i/>
          <w:color w:val="000000"/>
        </w:rPr>
        <w:t> </w:t>
      </w:r>
      <w:r w:rsidR="00AC3141" w:rsidRPr="00A15044">
        <w:rPr>
          <w:i/>
          <w:color w:val="000000"/>
        </w:rPr>
        <w:t>rodičům</w:t>
      </w:r>
      <w:r w:rsidRPr="00A15044">
        <w:rPr>
          <w:i/>
          <w:color w:val="000000"/>
        </w:rPr>
        <w:t xml:space="preserve">, </w:t>
      </w:r>
      <w:r w:rsidR="00AC3141" w:rsidRPr="00A15044">
        <w:rPr>
          <w:i/>
          <w:color w:val="000000"/>
        </w:rPr>
        <w:t>školní akce určené pro rodiče s</w:t>
      </w:r>
      <w:r w:rsidRPr="00A15044">
        <w:rPr>
          <w:i/>
          <w:color w:val="000000"/>
        </w:rPr>
        <w:t> </w:t>
      </w:r>
      <w:r w:rsidR="00AC3141" w:rsidRPr="00A15044">
        <w:rPr>
          <w:i/>
          <w:color w:val="000000"/>
        </w:rPr>
        <w:t>dětmi</w:t>
      </w:r>
      <w:r w:rsidRPr="00A15044">
        <w:rPr>
          <w:i/>
          <w:color w:val="000000"/>
        </w:rPr>
        <w:t xml:space="preserve">, </w:t>
      </w:r>
      <w:r w:rsidR="00AC3141" w:rsidRPr="00A15044">
        <w:rPr>
          <w:i/>
          <w:color w:val="000000"/>
        </w:rPr>
        <w:t>funkčnost poradenského systému školy (ŠMP, vých</w:t>
      </w:r>
      <w:r w:rsidR="009C69CE" w:rsidRPr="00A15044">
        <w:rPr>
          <w:i/>
          <w:color w:val="000000"/>
        </w:rPr>
        <w:t xml:space="preserve">ovný poradce, školní </w:t>
      </w:r>
      <w:r w:rsidR="003B1BD0" w:rsidRPr="00A15044">
        <w:rPr>
          <w:i/>
          <w:color w:val="000000"/>
        </w:rPr>
        <w:t>psycholog – PPP</w:t>
      </w:r>
      <w:r w:rsidR="009C69CE" w:rsidRPr="00A15044">
        <w:rPr>
          <w:i/>
          <w:color w:val="000000"/>
        </w:rPr>
        <w:t>)</w:t>
      </w:r>
    </w:p>
    <w:p w:rsidR="00AC3141" w:rsidRPr="00A15044" w:rsidRDefault="001F56F6" w:rsidP="009C69CE">
      <w:pPr>
        <w:rPr>
          <w:color w:val="000000"/>
        </w:rPr>
      </w:pPr>
      <w:r w:rsidRPr="00A15044">
        <w:rPr>
          <w:color w:val="000000"/>
        </w:rPr>
        <w:br/>
      </w:r>
      <w:r w:rsidR="009C69CE" w:rsidRPr="00A15044">
        <w:rPr>
          <w:color w:val="000000"/>
        </w:rPr>
        <w:t xml:space="preserve">-  </w:t>
      </w:r>
      <w:r w:rsidR="00AC3141" w:rsidRPr="00A15044">
        <w:rPr>
          <w:color w:val="000000"/>
        </w:rPr>
        <w:t>pasivní formy spolupráce s rodiči</w:t>
      </w:r>
    </w:p>
    <w:p w:rsidR="00AC3141" w:rsidRPr="00A15044" w:rsidRDefault="00AC3141" w:rsidP="009C69CE">
      <w:pPr>
        <w:rPr>
          <w:i/>
          <w:color w:val="000000"/>
        </w:rPr>
      </w:pPr>
      <w:r w:rsidRPr="00A15044">
        <w:rPr>
          <w:i/>
          <w:color w:val="000000"/>
        </w:rPr>
        <w:t>písemná sdělení rodičům</w:t>
      </w:r>
      <w:r w:rsidR="00FA7E8D" w:rsidRPr="00A15044">
        <w:rPr>
          <w:i/>
          <w:color w:val="000000"/>
        </w:rPr>
        <w:t xml:space="preserve"> v EDOOKIT</w:t>
      </w:r>
    </w:p>
    <w:p w:rsidR="00C04A6C" w:rsidRPr="00A15044" w:rsidRDefault="003B1BD0" w:rsidP="009C69CE">
      <w:pPr>
        <w:rPr>
          <w:i/>
          <w:color w:val="000000"/>
        </w:rPr>
      </w:pPr>
      <w:r w:rsidRPr="00A15044">
        <w:rPr>
          <w:i/>
          <w:color w:val="000000"/>
        </w:rPr>
        <w:t>informace na</w:t>
      </w:r>
      <w:r w:rsidR="00C04A6C" w:rsidRPr="00A15044">
        <w:rPr>
          <w:i/>
          <w:color w:val="000000"/>
        </w:rPr>
        <w:t xml:space="preserve"> webových stránkách školy</w:t>
      </w:r>
    </w:p>
    <w:p w:rsidR="00C04A6C" w:rsidRPr="00A15044" w:rsidRDefault="00C04A6C" w:rsidP="00C04A6C">
      <w:pPr>
        <w:rPr>
          <w:i/>
          <w:color w:val="000000"/>
        </w:rPr>
      </w:pPr>
      <w:r w:rsidRPr="00A15044">
        <w:rPr>
          <w:i/>
          <w:color w:val="000000"/>
        </w:rPr>
        <w:t>distribuce informačních materiálů</w:t>
      </w:r>
    </w:p>
    <w:p w:rsidR="00DC5F58" w:rsidRPr="00A15044" w:rsidRDefault="00C04A6C" w:rsidP="009C69CE">
      <w:pPr>
        <w:rPr>
          <w:i/>
          <w:color w:val="000000"/>
        </w:rPr>
      </w:pPr>
      <w:r w:rsidRPr="00A15044">
        <w:rPr>
          <w:i/>
          <w:color w:val="000000"/>
        </w:rPr>
        <w:t>nástěnk</w:t>
      </w:r>
      <w:r w:rsidR="00FA7E8D" w:rsidRPr="00A15044">
        <w:rPr>
          <w:i/>
          <w:color w:val="000000"/>
        </w:rPr>
        <w:t>a</w:t>
      </w:r>
      <w:r w:rsidRPr="00A15044">
        <w:rPr>
          <w:i/>
          <w:color w:val="000000"/>
        </w:rPr>
        <w:t xml:space="preserve"> ve škole na chodbách</w:t>
      </w:r>
      <w:r w:rsidR="00FA7E8D" w:rsidRPr="00A15044">
        <w:rPr>
          <w:i/>
          <w:color w:val="000000"/>
        </w:rPr>
        <w:t xml:space="preserve"> – ŽP a ŠMP</w:t>
      </w:r>
    </w:p>
    <w:p w:rsidR="00417799" w:rsidRPr="00456D8F" w:rsidRDefault="00DC5F58" w:rsidP="009C69CE">
      <w:pPr>
        <w:rPr>
          <w:i/>
          <w:color w:val="FF0000"/>
        </w:rPr>
      </w:pPr>
      <w:r w:rsidRPr="00A15044">
        <w:rPr>
          <w:i/>
          <w:color w:val="000000"/>
        </w:rPr>
        <w:t>elektronická pošta</w:t>
      </w:r>
      <w:r w:rsidR="00C04A6C" w:rsidRPr="00A15044">
        <w:rPr>
          <w:i/>
          <w:color w:val="000000"/>
        </w:rPr>
        <w:t xml:space="preserve"> </w:t>
      </w:r>
      <w:r w:rsidR="000C5855" w:rsidRPr="00A15044">
        <w:rPr>
          <w:i/>
          <w:color w:val="000000"/>
        </w:rPr>
        <w:br/>
      </w:r>
    </w:p>
    <w:p w:rsidR="00AC3141" w:rsidRPr="00A15044" w:rsidRDefault="008B6BE3" w:rsidP="00AC3141">
      <w:pPr>
        <w:rPr>
          <w:color w:val="000000"/>
          <w:u w:val="single"/>
        </w:rPr>
      </w:pPr>
      <w:r>
        <w:rPr>
          <w:color w:val="000000"/>
          <w:u w:val="single"/>
        </w:rPr>
        <w:br/>
      </w:r>
      <w:r w:rsidR="009C69CE" w:rsidRPr="00A15044">
        <w:rPr>
          <w:color w:val="000000"/>
          <w:u w:val="single"/>
        </w:rPr>
        <w:t>B/</w:t>
      </w:r>
      <w:r w:rsidR="00AC3141" w:rsidRPr="00A15044">
        <w:rPr>
          <w:color w:val="000000"/>
          <w:u w:val="single"/>
        </w:rPr>
        <w:t>Oblast sekundární prevence:</w:t>
      </w:r>
    </w:p>
    <w:p w:rsidR="00AC3141" w:rsidRPr="00A15044" w:rsidRDefault="00AC3141" w:rsidP="009C69CE">
      <w:pPr>
        <w:rPr>
          <w:i/>
          <w:color w:val="000000"/>
        </w:rPr>
      </w:pPr>
      <w:r w:rsidRPr="00A15044">
        <w:rPr>
          <w:i/>
          <w:color w:val="000000"/>
        </w:rPr>
        <w:t xml:space="preserve">odborná pomoc rodičům (mino rámec </w:t>
      </w:r>
      <w:r w:rsidR="00412F93" w:rsidRPr="00A15044">
        <w:rPr>
          <w:i/>
          <w:color w:val="000000"/>
        </w:rPr>
        <w:t>školy – adresáře</w:t>
      </w:r>
      <w:r w:rsidR="00235B76" w:rsidRPr="00A15044">
        <w:rPr>
          <w:i/>
          <w:color w:val="000000"/>
        </w:rPr>
        <w:t xml:space="preserve"> poskytovatelů služeb</w:t>
      </w:r>
      <w:r w:rsidRPr="00A15044">
        <w:rPr>
          <w:i/>
          <w:color w:val="000000"/>
        </w:rPr>
        <w:t>)</w:t>
      </w:r>
    </w:p>
    <w:p w:rsidR="00AC3141" w:rsidRPr="00A15044" w:rsidRDefault="00AC3141" w:rsidP="009C69CE">
      <w:pPr>
        <w:rPr>
          <w:i/>
          <w:color w:val="000000"/>
        </w:rPr>
      </w:pPr>
      <w:r w:rsidRPr="00A15044">
        <w:rPr>
          <w:i/>
          <w:color w:val="000000"/>
        </w:rPr>
        <w:t xml:space="preserve">poradenství </w:t>
      </w:r>
      <w:r w:rsidR="00F27A96" w:rsidRPr="00A15044">
        <w:rPr>
          <w:i/>
          <w:color w:val="000000"/>
        </w:rPr>
        <w:t>(malé</w:t>
      </w:r>
      <w:r w:rsidRPr="00A15044">
        <w:rPr>
          <w:i/>
          <w:color w:val="000000"/>
        </w:rPr>
        <w:t xml:space="preserve"> rodinné </w:t>
      </w:r>
      <w:r w:rsidR="00412F93" w:rsidRPr="00A15044">
        <w:rPr>
          <w:i/>
          <w:color w:val="000000"/>
        </w:rPr>
        <w:t>intervence – jednání</w:t>
      </w:r>
      <w:r w:rsidR="00235B76" w:rsidRPr="00A15044">
        <w:rPr>
          <w:i/>
          <w:color w:val="000000"/>
        </w:rPr>
        <w:t xml:space="preserve"> rodič + žák současně + TU+VP</w:t>
      </w:r>
      <w:r w:rsidR="00732BE3" w:rsidRPr="00A15044">
        <w:rPr>
          <w:i/>
          <w:color w:val="000000"/>
        </w:rPr>
        <w:t>a Spec.Ped.</w:t>
      </w:r>
      <w:r w:rsidR="00235B76" w:rsidRPr="00A15044">
        <w:rPr>
          <w:i/>
          <w:color w:val="000000"/>
        </w:rPr>
        <w:t>+ŠMP</w:t>
      </w:r>
      <w:r w:rsidR="005F2087" w:rsidRPr="00A15044">
        <w:rPr>
          <w:i/>
          <w:color w:val="000000"/>
        </w:rPr>
        <w:t xml:space="preserve"> </w:t>
      </w:r>
      <w:r w:rsidR="00235B76" w:rsidRPr="00A15044">
        <w:rPr>
          <w:i/>
          <w:color w:val="000000"/>
        </w:rPr>
        <w:t>a vedení školy</w:t>
      </w:r>
      <w:r w:rsidRPr="00A15044">
        <w:rPr>
          <w:i/>
          <w:color w:val="000000"/>
        </w:rPr>
        <w:t>)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rodiče jsou seznamováni s touto problematikou na třídních schůzkách TU /VP,</w:t>
      </w:r>
      <w:r w:rsidR="00412F93">
        <w:rPr>
          <w:color w:val="000000"/>
        </w:rPr>
        <w:t xml:space="preserve"> </w:t>
      </w:r>
      <w:r w:rsidRPr="00A15044">
        <w:rPr>
          <w:color w:val="000000"/>
        </w:rPr>
        <w:t>ŠMP/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využívají se materiály na škole</w:t>
      </w:r>
    </w:p>
    <w:p w:rsidR="003A1CF8" w:rsidRPr="00A15044" w:rsidRDefault="000F3D78" w:rsidP="00F27B31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možnost informací od ŘŠ, VP, nástěnce VP a žákovské samosprávy</w:t>
      </w:r>
    </w:p>
    <w:p w:rsidR="000F3D78" w:rsidRPr="00A15044" w:rsidRDefault="003A1CF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webové stránky školy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spolupráce s Klubem rodičů</w:t>
      </w:r>
    </w:p>
    <w:p w:rsidR="000F3D78" w:rsidRPr="00A15044" w:rsidRDefault="000C31FA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*</w:t>
      </w:r>
      <w:r w:rsidR="000F3D78" w:rsidRPr="00A15044">
        <w:rPr>
          <w:color w:val="000000"/>
        </w:rPr>
        <w:t xml:space="preserve">prezentace aktivit žáků naší školy </w:t>
      </w:r>
      <w:r w:rsidR="006578E7" w:rsidRPr="00A15044">
        <w:rPr>
          <w:color w:val="000000"/>
        </w:rPr>
        <w:t>v rámci školy</w:t>
      </w:r>
      <w:r w:rsidR="000F3D78" w:rsidRPr="00A15044">
        <w:rPr>
          <w:color w:val="000000"/>
        </w:rPr>
        <w:t xml:space="preserve">/ koncerty, </w:t>
      </w:r>
      <w:r w:rsidR="00F27A96" w:rsidRPr="00A15044">
        <w:rPr>
          <w:color w:val="000000"/>
        </w:rPr>
        <w:t>výstavy,  ..</w:t>
      </w:r>
      <w:r w:rsidR="000F3D78" w:rsidRPr="00A15044">
        <w:rPr>
          <w:color w:val="000000"/>
        </w:rPr>
        <w:t>/</w:t>
      </w:r>
    </w:p>
    <w:p w:rsidR="000F3D78" w:rsidRPr="00A15044" w:rsidRDefault="006A5D4E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*</w:t>
      </w:r>
      <w:r w:rsidR="000F3D78" w:rsidRPr="00A15044">
        <w:rPr>
          <w:color w:val="000000"/>
        </w:rPr>
        <w:t xml:space="preserve">spolupráce ve volnočasových aktivitách pro žáky naší školy </w:t>
      </w:r>
    </w:p>
    <w:p w:rsidR="000F3D78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Metodický pokyn MŠMT ČR 14144/98-22 spolupráce s Policií, „syndrom týraného a zneužívaného dítěte“</w:t>
      </w:r>
    </w:p>
    <w:p w:rsidR="00587655" w:rsidRPr="00A15044" w:rsidRDefault="000F3D78">
      <w:pPr>
        <w:numPr>
          <w:ilvl w:val="0"/>
          <w:numId w:val="1"/>
        </w:numPr>
        <w:rPr>
          <w:color w:val="000000"/>
        </w:rPr>
      </w:pPr>
      <w:r w:rsidRPr="00A15044">
        <w:rPr>
          <w:color w:val="000000"/>
        </w:rPr>
        <w:t>Metodický pokyn MŠMT ČR 10194/2002-14 prevence proti záškoláctví/ uvolňování a omlouvání žáků/</w:t>
      </w:r>
    </w:p>
    <w:p w:rsidR="006A5D4E" w:rsidRPr="00456D8F" w:rsidRDefault="000F3D78">
      <w:pPr>
        <w:rPr>
          <w:color w:val="FF0000"/>
        </w:rPr>
      </w:pPr>
      <w:r w:rsidRPr="00456D8F">
        <w:rPr>
          <w:color w:val="FF0000"/>
        </w:rPr>
        <w:t xml:space="preserve">   </w:t>
      </w:r>
    </w:p>
    <w:p w:rsidR="00DE1656" w:rsidRPr="00A15044" w:rsidRDefault="006A5D4E">
      <w:pPr>
        <w:rPr>
          <w:color w:val="000000"/>
        </w:rPr>
      </w:pPr>
      <w:r w:rsidRPr="00A15044">
        <w:rPr>
          <w:color w:val="000000"/>
        </w:rPr>
        <w:br/>
      </w:r>
      <w:r w:rsidR="000F3D78" w:rsidRPr="00A15044">
        <w:rPr>
          <w:color w:val="000000"/>
        </w:rPr>
        <w:t xml:space="preserve">Informovanost je zajištěna nástěnkou </w:t>
      </w:r>
      <w:r w:rsidR="00F27A96" w:rsidRPr="00A15044">
        <w:rPr>
          <w:color w:val="000000"/>
        </w:rPr>
        <w:t xml:space="preserve">VP </w:t>
      </w:r>
      <w:r w:rsidR="00F27A96">
        <w:rPr>
          <w:color w:val="000000"/>
        </w:rPr>
        <w:t>– ŽP</w:t>
      </w:r>
      <w:r w:rsidR="00F27A96" w:rsidRPr="00A15044">
        <w:rPr>
          <w:color w:val="000000"/>
        </w:rPr>
        <w:t xml:space="preserve"> – ŠMP</w:t>
      </w:r>
      <w:r w:rsidR="00DE1656" w:rsidRPr="00A15044">
        <w:rPr>
          <w:color w:val="000000"/>
        </w:rPr>
        <w:t>.</w:t>
      </w:r>
    </w:p>
    <w:p w:rsidR="000F3D78" w:rsidRPr="00A15044" w:rsidRDefault="000F3D78">
      <w:pPr>
        <w:rPr>
          <w:color w:val="000000"/>
        </w:rPr>
      </w:pPr>
      <w:r w:rsidRPr="00A15044">
        <w:rPr>
          <w:color w:val="000000"/>
        </w:rPr>
        <w:t xml:space="preserve">    Před odchodem žáků z 9. tříd bude opět v červnu beseda ŠMP k problematice přechodu do nového prostředí, včleňování do rizikových skupin dospívajících dětí na školách a učilištích.</w:t>
      </w:r>
    </w:p>
    <w:p w:rsidR="002B19F7" w:rsidRPr="00456D8F" w:rsidRDefault="000F3D78">
      <w:pPr>
        <w:rPr>
          <w:color w:val="FF0000"/>
        </w:rPr>
      </w:pPr>
      <w:r w:rsidRPr="00456D8F">
        <w:rPr>
          <w:color w:val="FF0000"/>
        </w:rPr>
        <w:t xml:space="preserve">    </w:t>
      </w:r>
    </w:p>
    <w:p w:rsidR="000F3D78" w:rsidRPr="00A15044" w:rsidRDefault="000F3D78">
      <w:pPr>
        <w:rPr>
          <w:color w:val="000000"/>
        </w:rPr>
      </w:pPr>
      <w:r w:rsidRPr="00A15044">
        <w:rPr>
          <w:color w:val="000000"/>
        </w:rPr>
        <w:t xml:space="preserve">    Po celý školní rok budeme spolupracovat v rámci </w:t>
      </w:r>
      <w:r w:rsidR="00DE1656" w:rsidRPr="00A15044">
        <w:rPr>
          <w:color w:val="000000"/>
        </w:rPr>
        <w:t>možností s Poradenským</w:t>
      </w:r>
      <w:r w:rsidRPr="00A15044">
        <w:rPr>
          <w:color w:val="000000"/>
        </w:rPr>
        <w:t xml:space="preserve"> centrem, </w:t>
      </w:r>
    </w:p>
    <w:p w:rsidR="000F3D78" w:rsidRPr="00A15044" w:rsidRDefault="000F3D78">
      <w:pPr>
        <w:rPr>
          <w:color w:val="000000"/>
        </w:rPr>
      </w:pPr>
      <w:r w:rsidRPr="00A15044">
        <w:rPr>
          <w:color w:val="000000"/>
        </w:rPr>
        <w:t>A-klubem, PPP a dalšími institucemi na jejich akcích v rámci možnosti naší školy, jejich akce a nabídky, školení začleňovat do plánu činnosti VP a prevence na naší škole.</w:t>
      </w:r>
    </w:p>
    <w:p w:rsidR="000F3D78" w:rsidRPr="00A15044" w:rsidRDefault="000F3D78">
      <w:pPr>
        <w:rPr>
          <w:color w:val="000000"/>
        </w:rPr>
      </w:pPr>
      <w:r w:rsidRPr="00A15044">
        <w:rPr>
          <w:color w:val="000000"/>
        </w:rPr>
        <w:t xml:space="preserve">    Minimální preventivní program vypracovává ŠMP ve spolupráci s VP a ŘŠ na začátku školního roku, TU a pedagogové jednotlivých předmětů a ŠD jej zapracovávají do svých plánů a případně jej doplňují a specifikují na svůj předmět a třídu.</w:t>
      </w:r>
    </w:p>
    <w:p w:rsidR="000F3D78" w:rsidRPr="00A15044" w:rsidRDefault="000F3D78">
      <w:pPr>
        <w:rPr>
          <w:color w:val="000000"/>
        </w:rPr>
      </w:pPr>
      <w:r w:rsidRPr="00A15044">
        <w:rPr>
          <w:color w:val="000000"/>
        </w:rPr>
        <w:t xml:space="preserve">    Koncem školního roku se hodnotí MPP a jeho efektivita. Tyto materiály jsou potom součástí Výroční zprávy školy a také se odesílají školskému metodikovy prevence.</w:t>
      </w:r>
    </w:p>
    <w:p w:rsidR="002B19F7" w:rsidRPr="00456D8F" w:rsidRDefault="002B19F7" w:rsidP="003A1CF8">
      <w:pPr>
        <w:pStyle w:val="Zkladntext"/>
        <w:rPr>
          <w:b w:val="0"/>
          <w:color w:val="FF0000"/>
          <w:sz w:val="28"/>
          <w:szCs w:val="28"/>
          <w:u w:val="single"/>
          <w:lang w:val="cs-CZ"/>
        </w:rPr>
      </w:pPr>
    </w:p>
    <w:p w:rsidR="00C42353" w:rsidRPr="00FE75A2" w:rsidRDefault="00C42353" w:rsidP="003A1CF8">
      <w:pPr>
        <w:pStyle w:val="Zkladntext"/>
        <w:rPr>
          <w:b w:val="0"/>
          <w:color w:val="000000"/>
          <w:sz w:val="28"/>
          <w:szCs w:val="28"/>
          <w:u w:val="single"/>
          <w:lang w:val="cs-CZ"/>
        </w:rPr>
      </w:pPr>
      <w:r w:rsidRPr="00FE75A2">
        <w:rPr>
          <w:b w:val="0"/>
          <w:color w:val="000000"/>
          <w:sz w:val="28"/>
          <w:szCs w:val="28"/>
          <w:u w:val="single"/>
        </w:rPr>
        <w:t>Akce ve školním roce 20</w:t>
      </w:r>
      <w:r w:rsidR="00402F9A" w:rsidRPr="00FE75A2">
        <w:rPr>
          <w:b w:val="0"/>
          <w:color w:val="000000"/>
          <w:sz w:val="28"/>
          <w:szCs w:val="28"/>
          <w:u w:val="single"/>
          <w:lang w:val="cs-CZ"/>
        </w:rPr>
        <w:t>2</w:t>
      </w:r>
      <w:r w:rsidR="004B2493">
        <w:rPr>
          <w:b w:val="0"/>
          <w:color w:val="000000"/>
          <w:sz w:val="28"/>
          <w:szCs w:val="28"/>
          <w:u w:val="single"/>
          <w:lang w:val="cs-CZ"/>
        </w:rPr>
        <w:t>5</w:t>
      </w:r>
      <w:r w:rsidRPr="00FE75A2">
        <w:rPr>
          <w:b w:val="0"/>
          <w:color w:val="000000"/>
          <w:sz w:val="28"/>
          <w:szCs w:val="28"/>
          <w:u w:val="single"/>
        </w:rPr>
        <w:t>/</w:t>
      </w:r>
      <w:r w:rsidR="000561BF" w:rsidRPr="00FE75A2">
        <w:rPr>
          <w:b w:val="0"/>
          <w:color w:val="000000"/>
          <w:sz w:val="28"/>
          <w:szCs w:val="28"/>
          <w:u w:val="single"/>
          <w:lang w:val="cs-CZ"/>
        </w:rPr>
        <w:t>2</w:t>
      </w:r>
      <w:r w:rsidR="004B2493">
        <w:rPr>
          <w:b w:val="0"/>
          <w:color w:val="000000"/>
          <w:sz w:val="28"/>
          <w:szCs w:val="28"/>
          <w:u w:val="single"/>
          <w:lang w:val="cs-CZ"/>
        </w:rPr>
        <w:t>6</w:t>
      </w:r>
      <w:r w:rsidRPr="00FE75A2">
        <w:rPr>
          <w:b w:val="0"/>
          <w:color w:val="000000"/>
          <w:sz w:val="28"/>
          <w:szCs w:val="28"/>
          <w:u w:val="single"/>
        </w:rPr>
        <w:t xml:space="preserve"> pro žáky</w:t>
      </w:r>
      <w:r w:rsidR="00D51DD6" w:rsidRPr="00FE75A2">
        <w:rPr>
          <w:b w:val="0"/>
          <w:color w:val="000000"/>
          <w:sz w:val="28"/>
          <w:szCs w:val="28"/>
          <w:u w:val="single"/>
          <w:lang w:val="cs-CZ"/>
        </w:rPr>
        <w:br/>
      </w:r>
      <w:r w:rsidR="00EA0E3B" w:rsidRPr="00FE75A2">
        <w:rPr>
          <w:b w:val="0"/>
          <w:color w:val="000000"/>
          <w:lang w:val="cs-CZ"/>
        </w:rPr>
        <w:t>Mohou být ovlivněny případnou distanční výukou žáků během školního roku.</w:t>
      </w:r>
      <w:r w:rsidR="00D51DD6" w:rsidRPr="00FE75A2">
        <w:rPr>
          <w:b w:val="0"/>
          <w:color w:val="000000"/>
          <w:lang w:val="cs-CZ"/>
        </w:rPr>
        <w:br/>
      </w:r>
      <w:r w:rsidR="00402F9A" w:rsidRPr="00FE75A2">
        <w:rPr>
          <w:color w:val="000000"/>
        </w:rPr>
        <w:t>(* Akce se uskuteční nebo omezí na základě aktuální hygienické a zdravotní situace</w:t>
      </w:r>
      <w:r w:rsidR="004F25C7" w:rsidRPr="00FE75A2">
        <w:rPr>
          <w:color w:val="000000"/>
          <w:lang w:val="cs-CZ"/>
        </w:rPr>
        <w:br/>
      </w:r>
      <w:r w:rsidR="00402F9A" w:rsidRPr="00FE75A2">
        <w:rPr>
          <w:color w:val="000000"/>
        </w:rPr>
        <w:t>a vyhlášených opatření z MŠMT a MZ</w:t>
      </w:r>
      <w:r w:rsidR="004F25C7" w:rsidRPr="00FE75A2">
        <w:rPr>
          <w:color w:val="000000"/>
          <w:lang w:val="cs-CZ"/>
        </w:rPr>
        <w:t xml:space="preserve"> v celém průběhu školního roku</w:t>
      </w:r>
      <w:r w:rsidR="00402F9A" w:rsidRPr="00FE75A2">
        <w:rPr>
          <w:color w:val="000000"/>
        </w:rPr>
        <w:t>)</w:t>
      </w:r>
      <w:r w:rsidR="00402F9A" w:rsidRPr="00FE75A2">
        <w:rPr>
          <w:color w:val="000000"/>
          <w:lang w:val="cs-CZ"/>
        </w:rPr>
        <w:t xml:space="preserve"> </w:t>
      </w:r>
      <w:r w:rsidR="00B2798A" w:rsidRPr="00FE75A2">
        <w:rPr>
          <w:color w:val="000000"/>
          <w:lang w:val="cs-CZ"/>
        </w:rPr>
        <w:br/>
      </w:r>
    </w:p>
    <w:p w:rsidR="000C3A84" w:rsidRPr="004B2493" w:rsidRDefault="00927DB0" w:rsidP="000C3A84">
      <w:pPr>
        <w:rPr>
          <w:color w:val="EE0000"/>
          <w:sz w:val="28"/>
          <w:szCs w:val="28"/>
          <w:u w:val="single"/>
        </w:rPr>
      </w:pPr>
      <w:r w:rsidRPr="00FE75A2">
        <w:rPr>
          <w:bCs/>
          <w:color w:val="000000"/>
          <w:szCs w:val="18"/>
        </w:rPr>
        <w:t xml:space="preserve">akce a pořady mají výchovné, vzdělávací působení, pomáhají budovat postoje a normy společenského chování, budují vztahy a respektování v kolektivu, správný postoj k zdravému život. stylu, budují mravní, estetické, hodnotové normy, odmítání negativních vlivů  </w:t>
      </w:r>
      <w:r w:rsidR="00D268CE">
        <w:rPr>
          <w:bCs/>
          <w:color w:val="000000"/>
          <w:szCs w:val="18"/>
        </w:rPr>
        <w:br/>
      </w:r>
      <w:r w:rsidRPr="00FE75A2">
        <w:rPr>
          <w:bCs/>
          <w:color w:val="000000"/>
          <w:szCs w:val="18"/>
        </w:rPr>
        <w:t xml:space="preserve">ve společnosti, navozují správné </w:t>
      </w:r>
      <w:r w:rsidR="004B2493" w:rsidRPr="00FE75A2">
        <w:rPr>
          <w:bCs/>
          <w:color w:val="000000"/>
          <w:szCs w:val="18"/>
        </w:rPr>
        <w:t>vztahy ve</w:t>
      </w:r>
      <w:r w:rsidRPr="00FE75A2">
        <w:rPr>
          <w:bCs/>
          <w:color w:val="000000"/>
          <w:szCs w:val="18"/>
        </w:rPr>
        <w:t xml:space="preserve"> třídách a ve škole, vedou žáky ke snaze dobře reprezentovat třídu a školu,</w:t>
      </w:r>
      <w:r w:rsidR="00F5570F" w:rsidRPr="00FE75A2">
        <w:rPr>
          <w:bCs/>
          <w:color w:val="000000"/>
          <w:szCs w:val="18"/>
        </w:rPr>
        <w:t xml:space="preserve"> posil</w:t>
      </w:r>
      <w:r w:rsidR="00CD6E8D" w:rsidRPr="00FE75A2">
        <w:rPr>
          <w:bCs/>
          <w:color w:val="000000"/>
          <w:szCs w:val="18"/>
        </w:rPr>
        <w:t>ují</w:t>
      </w:r>
      <w:r w:rsidR="00F5570F" w:rsidRPr="00FE75A2">
        <w:rPr>
          <w:bCs/>
          <w:color w:val="000000"/>
          <w:szCs w:val="18"/>
        </w:rPr>
        <w:t xml:space="preserve"> a </w:t>
      </w:r>
      <w:r w:rsidR="00CD6E8D" w:rsidRPr="00FE75A2">
        <w:rPr>
          <w:bCs/>
          <w:color w:val="000000"/>
          <w:szCs w:val="18"/>
        </w:rPr>
        <w:t>budují</w:t>
      </w:r>
      <w:r w:rsidRPr="00FE75A2">
        <w:rPr>
          <w:bCs/>
          <w:color w:val="000000"/>
          <w:szCs w:val="18"/>
        </w:rPr>
        <w:t xml:space="preserve"> </w:t>
      </w:r>
      <w:r w:rsidR="00F5570F" w:rsidRPr="00FE75A2">
        <w:rPr>
          <w:bCs/>
          <w:color w:val="000000"/>
          <w:szCs w:val="18"/>
        </w:rPr>
        <w:t>právní vědomí</w:t>
      </w:r>
      <w:r w:rsidR="00015A1A" w:rsidRPr="00FE75A2">
        <w:rPr>
          <w:bCs/>
          <w:color w:val="000000"/>
          <w:szCs w:val="18"/>
        </w:rPr>
        <w:t>, respektování menšin a prvků multikultury ve společnosti, odbourávat agresivitu v kolektivu, budují pocit sounáležitosti a vzájemné pomoci slabším a mladším kamarádům</w:t>
      </w:r>
      <w:r w:rsidR="00454C57" w:rsidRPr="00FE75A2">
        <w:rPr>
          <w:b/>
          <w:bCs/>
          <w:i/>
          <w:color w:val="000000"/>
          <w:szCs w:val="18"/>
        </w:rPr>
        <w:br/>
      </w:r>
      <w:r w:rsidR="006B2E84" w:rsidRPr="00456D8F">
        <w:rPr>
          <w:b/>
          <w:bCs/>
          <w:i/>
          <w:color w:val="FF0000"/>
          <w:szCs w:val="18"/>
        </w:rPr>
        <w:br/>
      </w:r>
      <w:r w:rsidR="000C3A84">
        <w:rPr>
          <w:color w:val="000000"/>
          <w:sz w:val="28"/>
          <w:szCs w:val="28"/>
          <w:u w:val="single"/>
        </w:rPr>
        <w:t>Žáci I. stupně /1.- 5. ročník/</w:t>
      </w:r>
    </w:p>
    <w:p w:rsidR="000C3A84" w:rsidRDefault="005412A4" w:rsidP="000C3A84">
      <w:pPr>
        <w:rPr>
          <w:color w:val="000000"/>
        </w:rPr>
      </w:pPr>
      <w:r>
        <w:rPr>
          <w:bCs/>
          <w:color w:val="000000"/>
        </w:rPr>
        <w:t xml:space="preserve">Projekt </w:t>
      </w:r>
      <w:r w:rsidR="00F27A96">
        <w:rPr>
          <w:color w:val="000000"/>
        </w:rPr>
        <w:t>–</w:t>
      </w:r>
      <w:r>
        <w:rPr>
          <w:bCs/>
          <w:color w:val="000000"/>
        </w:rPr>
        <w:t xml:space="preserve"> </w:t>
      </w:r>
      <w:r w:rsidR="00BD6902">
        <w:rPr>
          <w:bCs/>
          <w:color w:val="000000"/>
        </w:rPr>
        <w:t>particip</w:t>
      </w:r>
      <w:r>
        <w:rPr>
          <w:bCs/>
          <w:color w:val="000000"/>
        </w:rPr>
        <w:t>ativní</w:t>
      </w:r>
      <w:r w:rsidR="00BD6902">
        <w:rPr>
          <w:bCs/>
          <w:color w:val="000000"/>
        </w:rPr>
        <w:t xml:space="preserve"> rozpočet</w:t>
      </w:r>
      <w:r>
        <w:rPr>
          <w:bCs/>
          <w:color w:val="000000"/>
        </w:rPr>
        <w:t xml:space="preserve"> na škole</w:t>
      </w:r>
      <w:r w:rsidR="004B2493">
        <w:rPr>
          <w:bCs/>
          <w:color w:val="000000"/>
        </w:rPr>
        <w:t xml:space="preserve"> (MČ Brno Střed)</w:t>
      </w:r>
      <w:r w:rsidR="00982D46">
        <w:rPr>
          <w:bCs/>
          <w:color w:val="000000"/>
        </w:rPr>
        <w:br/>
        <w:t xml:space="preserve">Preventivní programy pro žáky ZŠ </w:t>
      </w:r>
      <w:r w:rsidR="00F27A96">
        <w:rPr>
          <w:color w:val="000000"/>
        </w:rPr>
        <w:t>–</w:t>
      </w:r>
      <w:r w:rsidR="00982D46">
        <w:rPr>
          <w:bCs/>
          <w:color w:val="000000"/>
        </w:rPr>
        <w:t xml:space="preserve"> Policie ČR</w:t>
      </w:r>
      <w:r w:rsidR="004B2493">
        <w:rPr>
          <w:color w:val="EE0000"/>
        </w:rPr>
        <w:t xml:space="preserve"> </w:t>
      </w:r>
      <w:r w:rsidR="004B2493">
        <w:rPr>
          <w:color w:val="000000"/>
        </w:rPr>
        <w:t>(jako DV)</w:t>
      </w:r>
      <w:r w:rsidR="00982D46" w:rsidRPr="004B2493">
        <w:rPr>
          <w:color w:val="EE0000"/>
        </w:rPr>
        <w:br/>
      </w:r>
      <w:r w:rsidR="000C3A84">
        <w:rPr>
          <w:bCs/>
          <w:color w:val="000000"/>
        </w:rPr>
        <w:t xml:space="preserve">Pravidelná setkání ŠMP se žáky I. stupně = první </w:t>
      </w:r>
      <w:r w:rsidR="00353B2E">
        <w:rPr>
          <w:bCs/>
          <w:color w:val="000000"/>
        </w:rPr>
        <w:t>týden</w:t>
      </w:r>
      <w:r w:rsidR="000C3A84">
        <w:rPr>
          <w:bCs/>
          <w:color w:val="000000"/>
        </w:rPr>
        <w:t> každém měsíci</w:t>
      </w:r>
      <w:r w:rsidR="000C3A84">
        <w:rPr>
          <w:color w:val="000000"/>
        </w:rPr>
        <w:t xml:space="preserve"> </w:t>
      </w:r>
      <w:r w:rsidR="00402F9A">
        <w:rPr>
          <w:color w:val="000000"/>
        </w:rPr>
        <w:br/>
      </w:r>
      <w:r w:rsidR="007E3FC0">
        <w:rPr>
          <w:color w:val="000000"/>
        </w:rPr>
        <w:t xml:space="preserve">                       </w:t>
      </w:r>
      <w:r w:rsidR="00402F9A">
        <w:rPr>
          <w:color w:val="000000"/>
        </w:rPr>
        <w:t xml:space="preserve">                                             </w:t>
      </w:r>
      <w:r w:rsidR="00F27A96">
        <w:rPr>
          <w:color w:val="000000"/>
        </w:rPr>
        <w:t xml:space="preserve">  (</w:t>
      </w:r>
      <w:r w:rsidR="00402F9A">
        <w:rPr>
          <w:color w:val="000000"/>
        </w:rPr>
        <w:t xml:space="preserve">formou </w:t>
      </w:r>
      <w:r w:rsidR="00982D46">
        <w:rPr>
          <w:color w:val="000000"/>
        </w:rPr>
        <w:t xml:space="preserve">setkávání se v TV, </w:t>
      </w:r>
      <w:r w:rsidR="00F27A96">
        <w:rPr>
          <w:color w:val="000000"/>
        </w:rPr>
        <w:t>jídelně...</w:t>
      </w:r>
      <w:r w:rsidR="00402F9A">
        <w:rPr>
          <w:color w:val="000000"/>
        </w:rPr>
        <w:t>)</w:t>
      </w:r>
      <w:r w:rsidR="000C3A84">
        <w:rPr>
          <w:color w:val="000000"/>
        </w:rPr>
        <w:br/>
        <w:t xml:space="preserve">Projektový den školy </w:t>
      </w:r>
      <w:r w:rsidR="00F27A96">
        <w:rPr>
          <w:color w:val="000000"/>
        </w:rPr>
        <w:t>–</w:t>
      </w:r>
      <w:r w:rsidR="000C3A84">
        <w:rPr>
          <w:color w:val="000000"/>
        </w:rPr>
        <w:t xml:space="preserve"> Poznáváme Brno</w:t>
      </w:r>
      <w:r w:rsidR="00D268CE">
        <w:rPr>
          <w:color w:val="000000"/>
        </w:rPr>
        <w:t xml:space="preserve"> </w:t>
      </w:r>
      <w:r w:rsidR="00D268CE">
        <w:rPr>
          <w:color w:val="000000"/>
        </w:rPr>
        <w:br/>
      </w:r>
      <w:r w:rsidR="00B1616E">
        <w:rPr>
          <w:color w:val="000000"/>
        </w:rPr>
        <w:t>Kyberšikana a nebezpečí internetu /</w:t>
      </w:r>
      <w:r w:rsidR="003C3EF2">
        <w:rPr>
          <w:color w:val="000000"/>
        </w:rPr>
        <w:t xml:space="preserve">PC učebna </w:t>
      </w:r>
      <w:r w:rsidR="00F27A96">
        <w:rPr>
          <w:color w:val="000000"/>
        </w:rPr>
        <w:t>–</w:t>
      </w:r>
      <w:r w:rsidR="003C3EF2">
        <w:rPr>
          <w:color w:val="000000"/>
        </w:rPr>
        <w:t xml:space="preserve"> </w:t>
      </w:r>
      <w:r w:rsidR="00B1616E">
        <w:rPr>
          <w:color w:val="000000"/>
        </w:rPr>
        <w:t>programy pro I.st/</w:t>
      </w:r>
      <w:r w:rsidR="00B1616E">
        <w:rPr>
          <w:color w:val="000000"/>
        </w:rPr>
        <w:br/>
      </w:r>
      <w:r w:rsidR="000C3A84">
        <w:rPr>
          <w:color w:val="000000"/>
        </w:rPr>
        <w:t>Janáčkovo divadlo</w:t>
      </w:r>
    </w:p>
    <w:p w:rsidR="000C3A84" w:rsidRDefault="000C3A84" w:rsidP="000C3A84">
      <w:pPr>
        <w:rPr>
          <w:color w:val="000000"/>
        </w:rPr>
      </w:pPr>
      <w:r>
        <w:rPr>
          <w:color w:val="000000"/>
        </w:rPr>
        <w:t>DV Pastviny a Centrum DV Riviéra</w:t>
      </w:r>
      <w:r>
        <w:rPr>
          <w:color w:val="000000"/>
        </w:rPr>
        <w:br/>
        <w:t>Ekocentrum Lipka</w:t>
      </w:r>
      <w:r>
        <w:rPr>
          <w:color w:val="000000"/>
        </w:rPr>
        <w:br/>
        <w:t xml:space="preserve">Vytvoření kodexu třídy na začátku školního roku /chování a vztahy/ </w:t>
      </w:r>
      <w:r w:rsidR="00565040">
        <w:rPr>
          <w:color w:val="000000"/>
        </w:rPr>
        <w:t>ve spolupráci s TU</w:t>
      </w:r>
      <w:r>
        <w:rPr>
          <w:color w:val="000000"/>
        </w:rPr>
        <w:br/>
        <w:t xml:space="preserve">divadlo Radost </w:t>
      </w:r>
    </w:p>
    <w:p w:rsidR="000C3A84" w:rsidRDefault="000C3A84" w:rsidP="000C3A84">
      <w:pPr>
        <w:rPr>
          <w:color w:val="000000"/>
        </w:rPr>
      </w:pPr>
      <w:r>
        <w:rPr>
          <w:color w:val="000000"/>
        </w:rPr>
        <w:t>divadlo Polárka</w:t>
      </w:r>
    </w:p>
    <w:p w:rsidR="000C3A84" w:rsidRDefault="000C3A84" w:rsidP="000C3A84">
      <w:pPr>
        <w:rPr>
          <w:color w:val="000000"/>
        </w:rPr>
      </w:pPr>
      <w:r>
        <w:rPr>
          <w:color w:val="000000"/>
        </w:rPr>
        <w:t>kluziště Kraví hora</w:t>
      </w:r>
      <w:r>
        <w:rPr>
          <w:color w:val="000000"/>
        </w:rPr>
        <w:br/>
        <w:t xml:space="preserve">Školní výlety a školy v přírodě </w:t>
      </w:r>
      <w:r w:rsidR="00646F51">
        <w:rPr>
          <w:color w:val="000000"/>
        </w:rPr>
        <w:t>– stmelování kolektivu třídy (i tříd společně)</w:t>
      </w:r>
      <w:r w:rsidR="00646F51">
        <w:rPr>
          <w:color w:val="000000"/>
        </w:rPr>
        <w:br/>
      </w:r>
      <w:r>
        <w:rPr>
          <w:bCs/>
          <w:color w:val="000000"/>
          <w:szCs w:val="18"/>
        </w:rPr>
        <w:t xml:space="preserve">Evropský den jazyků /I. i II. stupeň/ </w:t>
      </w:r>
      <w:r w:rsidR="00B2798A">
        <w:rPr>
          <w:bCs/>
          <w:color w:val="000000"/>
          <w:szCs w:val="18"/>
        </w:rPr>
        <w:t>- v hodinách odborného jazyka</w:t>
      </w:r>
      <w:r>
        <w:rPr>
          <w:bCs/>
          <w:color w:val="000000"/>
          <w:szCs w:val="18"/>
        </w:rPr>
        <w:br/>
      </w:r>
      <w:r w:rsidR="004B2493">
        <w:rPr>
          <w:bCs/>
          <w:color w:val="000000"/>
          <w:szCs w:val="18"/>
        </w:rPr>
        <w:t xml:space="preserve">(Podzim x Jaro) </w:t>
      </w:r>
      <w:r>
        <w:rPr>
          <w:bCs/>
          <w:color w:val="000000"/>
          <w:szCs w:val="18"/>
        </w:rPr>
        <w:t xml:space="preserve">Výchovná soutěž </w:t>
      </w:r>
      <w:r w:rsidR="006210C6">
        <w:rPr>
          <w:bCs/>
          <w:color w:val="000000"/>
          <w:szCs w:val="18"/>
        </w:rPr>
        <w:t xml:space="preserve">tříd </w:t>
      </w:r>
      <w:r>
        <w:rPr>
          <w:bCs/>
          <w:color w:val="000000"/>
          <w:szCs w:val="18"/>
        </w:rPr>
        <w:t xml:space="preserve">„Barevný </w:t>
      </w:r>
      <w:r w:rsidR="002A745B">
        <w:rPr>
          <w:bCs/>
          <w:color w:val="000000"/>
          <w:szCs w:val="18"/>
        </w:rPr>
        <w:t>tý</w:t>
      </w:r>
      <w:r>
        <w:rPr>
          <w:bCs/>
          <w:color w:val="000000"/>
          <w:szCs w:val="18"/>
        </w:rPr>
        <w:t xml:space="preserve">den“ = jací jsme nezáleží na barvě, ale na našich postojích, </w:t>
      </w:r>
      <w:r>
        <w:rPr>
          <w:color w:val="000000"/>
        </w:rPr>
        <w:t xml:space="preserve">názorech a chování k ostatním (tolerance)  </w:t>
      </w:r>
      <w:r>
        <w:rPr>
          <w:color w:val="000000"/>
        </w:rPr>
        <w:br/>
        <w:t xml:space="preserve">Vánoční besídka </w:t>
      </w:r>
      <w:r w:rsidR="00051DEF">
        <w:rPr>
          <w:color w:val="000000"/>
        </w:rPr>
        <w:t>– ve spolupráci s TU</w:t>
      </w:r>
      <w:r>
        <w:rPr>
          <w:color w:val="000000"/>
        </w:rPr>
        <w:br/>
        <w:t xml:space="preserve">Využívání literatury ve školní žákovské knihovně </w:t>
      </w:r>
      <w:r w:rsidR="006104B9">
        <w:rPr>
          <w:color w:val="000000"/>
        </w:rPr>
        <w:t>– po třídách</w:t>
      </w:r>
      <w:r>
        <w:rPr>
          <w:color w:val="000000"/>
        </w:rPr>
        <w:br/>
        <w:t xml:space="preserve">Práce zástupců třídy ve Školním parlamentu </w:t>
      </w:r>
      <w:r w:rsidR="00051DEF">
        <w:rPr>
          <w:color w:val="000000"/>
        </w:rPr>
        <w:t xml:space="preserve">+ akce pro ně na konci školního roku za jejich  </w:t>
      </w:r>
      <w:r w:rsidR="00051DEF">
        <w:rPr>
          <w:color w:val="000000"/>
        </w:rPr>
        <w:br/>
        <w:t xml:space="preserve">                                                                           celoroční činnost jako ocenění</w:t>
      </w:r>
      <w:r w:rsidR="00565040">
        <w:rPr>
          <w:color w:val="000000"/>
        </w:rPr>
        <w:br/>
      </w:r>
      <w:r>
        <w:rPr>
          <w:bCs/>
          <w:color w:val="000000"/>
          <w:szCs w:val="18"/>
        </w:rPr>
        <w:t>„Umí</w:t>
      </w:r>
      <w:r w:rsidR="00B2798A">
        <w:rPr>
          <w:bCs/>
          <w:color w:val="000000"/>
          <w:szCs w:val="18"/>
        </w:rPr>
        <w:t>me si pomáhat“ - projekt DÍLNY</w:t>
      </w:r>
      <w:r w:rsidR="004B2493">
        <w:rPr>
          <w:bCs/>
          <w:color w:val="000000"/>
          <w:szCs w:val="18"/>
        </w:rPr>
        <w:t xml:space="preserve"> /Vánoce, Velikonece/ </w:t>
      </w:r>
      <w:r w:rsidR="00B2798A">
        <w:rPr>
          <w:bCs/>
          <w:color w:val="000000"/>
          <w:szCs w:val="18"/>
        </w:rPr>
        <w:t xml:space="preserve">- </w:t>
      </w:r>
      <w:r w:rsidR="006104B9">
        <w:rPr>
          <w:bCs/>
          <w:color w:val="000000"/>
          <w:szCs w:val="18"/>
        </w:rPr>
        <w:t>po třídách n</w:t>
      </w:r>
      <w:r w:rsidR="00B2798A">
        <w:rPr>
          <w:bCs/>
          <w:color w:val="000000"/>
          <w:szCs w:val="18"/>
        </w:rPr>
        <w:t>a I.stupni</w:t>
      </w:r>
      <w:r w:rsidR="004B2493">
        <w:rPr>
          <w:bCs/>
          <w:color w:val="000000"/>
          <w:szCs w:val="18"/>
        </w:rPr>
        <w:br/>
        <w:t>Jarmark na Vánoce</w:t>
      </w:r>
      <w:r w:rsidR="00B2798A">
        <w:rPr>
          <w:bCs/>
          <w:color w:val="000000"/>
          <w:szCs w:val="18"/>
        </w:rPr>
        <w:br/>
      </w:r>
      <w:r>
        <w:rPr>
          <w:color w:val="000000"/>
        </w:rPr>
        <w:t>Programy - knihovna JM</w:t>
      </w:r>
      <w:r>
        <w:rPr>
          <w:color w:val="000000"/>
        </w:rPr>
        <w:br/>
        <w:t xml:space="preserve">Masopustní karneval </w:t>
      </w:r>
      <w:r w:rsidR="004B2493">
        <w:rPr>
          <w:color w:val="000000"/>
        </w:rPr>
        <w:t>ŠD</w:t>
      </w:r>
      <w:r>
        <w:rPr>
          <w:color w:val="000000"/>
        </w:rPr>
        <w:br/>
        <w:t>Planetárium</w:t>
      </w:r>
      <w:r w:rsidR="00646F51">
        <w:rPr>
          <w:color w:val="000000"/>
        </w:rPr>
        <w:t xml:space="preserve"> - Hvězdárna M. Koperníka</w:t>
      </w:r>
      <w:r>
        <w:rPr>
          <w:color w:val="000000"/>
        </w:rPr>
        <w:br/>
        <w:t xml:space="preserve">Den dětí </w:t>
      </w:r>
      <w:r w:rsidR="006104B9">
        <w:rPr>
          <w:color w:val="000000"/>
        </w:rPr>
        <w:t xml:space="preserve">  </w:t>
      </w:r>
      <w:r w:rsidR="00E92D0B">
        <w:rPr>
          <w:color w:val="000000"/>
        </w:rPr>
        <w:br/>
        <w:t xml:space="preserve">Zimní škola v přírodě pro I.stupeň </w:t>
      </w:r>
      <w:r>
        <w:rPr>
          <w:color w:val="000000"/>
        </w:rPr>
        <w:t xml:space="preserve">- výběr žáků </w:t>
      </w:r>
      <w:r w:rsidR="009F2B4C" w:rsidRPr="004B2493">
        <w:rPr>
          <w:color w:val="EE0000"/>
        </w:rPr>
        <w:t xml:space="preserve">  </w:t>
      </w:r>
      <w:r w:rsidRPr="004B2493">
        <w:rPr>
          <w:color w:val="EE0000"/>
        </w:rPr>
        <w:br/>
      </w:r>
      <w:r>
        <w:rPr>
          <w:color w:val="000000"/>
        </w:rPr>
        <w:t>Exkurze do ZOO</w:t>
      </w:r>
      <w:r w:rsidR="00646F51">
        <w:rPr>
          <w:color w:val="000000"/>
        </w:rPr>
        <w:t xml:space="preserve"> +Akce v ZOO Brno</w:t>
      </w:r>
      <w:r w:rsidR="00742D23">
        <w:rPr>
          <w:color w:val="000000"/>
        </w:rPr>
        <w:t xml:space="preserve"> </w:t>
      </w:r>
      <w:r>
        <w:rPr>
          <w:color w:val="000000"/>
        </w:rPr>
        <w:br/>
        <w:t>Den s IZS na Kraví hoře</w:t>
      </w:r>
      <w:r>
        <w:rPr>
          <w:color w:val="000000"/>
        </w:rPr>
        <w:br/>
        <w:t>Soutěž ve vybíjené ZŠ škol</w:t>
      </w:r>
      <w:r w:rsidR="006F71C8" w:rsidRPr="004B2493">
        <w:rPr>
          <w:color w:val="EE0000"/>
        </w:rPr>
        <w:t xml:space="preserve"> </w:t>
      </w:r>
      <w:r w:rsidRPr="004B2493">
        <w:rPr>
          <w:color w:val="EE0000"/>
        </w:rPr>
        <w:br/>
      </w:r>
      <w:r>
        <w:rPr>
          <w:color w:val="000000"/>
        </w:rPr>
        <w:t>Výstavy na Špilberku</w:t>
      </w:r>
      <w:r w:rsidR="00565040">
        <w:rPr>
          <w:color w:val="000000"/>
        </w:rPr>
        <w:br/>
        <w:t>spolupráce s PPP Sládkova – beseda „Třídní kolektiv“ (intervence  odborníka)</w:t>
      </w:r>
    </w:p>
    <w:p w:rsidR="000C3A84" w:rsidRDefault="00565040" w:rsidP="000C3A84">
      <w:pPr>
        <w:rPr>
          <w:color w:val="000000"/>
        </w:rPr>
      </w:pPr>
      <w:r>
        <w:rPr>
          <w:color w:val="000000"/>
        </w:rPr>
        <w:t>Vystoupení v Domově seniorů – Divadelní kroužek školy</w:t>
      </w:r>
      <w:r>
        <w:rPr>
          <w:color w:val="000000"/>
        </w:rPr>
        <w:br/>
        <w:t>Bruslení na K.hoře /zdravý životní styl/</w:t>
      </w:r>
      <w:r>
        <w:rPr>
          <w:color w:val="000000"/>
        </w:rPr>
        <w:br/>
        <w:t>Divadelní představení našeho kroužku pro naše žáky, rodiče a děti z MŠ</w:t>
      </w:r>
      <w:r>
        <w:rPr>
          <w:color w:val="000000"/>
        </w:rPr>
        <w:br/>
        <w:t xml:space="preserve">Adaptační program pro vybrané třídy </w:t>
      </w:r>
      <w:r>
        <w:rPr>
          <w:color w:val="000000"/>
        </w:rPr>
        <w:br/>
        <w:t>Beseda o vtazích a chování – ŠMP (na základě  potřeb a pomoci pro TU)</w:t>
      </w:r>
      <w:r>
        <w:rPr>
          <w:color w:val="000000"/>
        </w:rPr>
        <w:br/>
        <w:t>Vztahy ve třidě – (TU a vedoucí ŠSP)</w:t>
      </w:r>
      <w:r>
        <w:rPr>
          <w:color w:val="000000"/>
        </w:rPr>
        <w:br/>
        <w:t>knihovna JM (pořady po celý školní rok)</w:t>
      </w:r>
      <w:r>
        <w:rPr>
          <w:color w:val="000000"/>
        </w:rPr>
        <w:br/>
      </w:r>
      <w:r w:rsidR="00646F51">
        <w:rPr>
          <w:color w:val="000000"/>
        </w:rPr>
        <w:t>exkurze Botanická zahrada (při LF Kraví hora) – na konci školního roku</w:t>
      </w:r>
      <w:r w:rsidR="00646F51">
        <w:rPr>
          <w:color w:val="000000"/>
        </w:rPr>
        <w:br/>
        <w:t>Den otevřených dveří</w:t>
      </w:r>
      <w:r w:rsidR="00646F51">
        <w:rPr>
          <w:color w:val="000000"/>
        </w:rPr>
        <w:br/>
        <w:t>Spolupráce ŽS a MŠ – předškoláci v hodině (vzájemná pomoc)</w:t>
      </w:r>
      <w:r w:rsidR="00646F51">
        <w:rPr>
          <w:color w:val="000000"/>
        </w:rPr>
        <w:br/>
        <w:t>Mikulášská nadílka – program žáků II.stupně pro děti 1.-3. tříd</w:t>
      </w:r>
      <w:r w:rsidR="00646F51">
        <w:rPr>
          <w:color w:val="000000"/>
        </w:rPr>
        <w:br/>
        <w:t>Tradice českých Vánoc - (multikulturní výchova)</w:t>
      </w:r>
      <w:r w:rsidR="00646F51">
        <w:rPr>
          <w:color w:val="000000"/>
        </w:rPr>
        <w:br/>
        <w:t>Knihovna - Mahenův památník</w:t>
      </w:r>
      <w:r w:rsidR="00646F51">
        <w:rPr>
          <w:color w:val="000000"/>
        </w:rPr>
        <w:br/>
        <w:t>Exkurze Vodojemy na Žlutém kopci (enviro)</w:t>
      </w:r>
      <w:r w:rsidR="00646F51">
        <w:rPr>
          <w:color w:val="000000"/>
        </w:rPr>
        <w:br/>
        <w:t>Sportovní den pro 1.stupeň</w:t>
      </w:r>
      <w:r w:rsidR="00646F51">
        <w:rPr>
          <w:color w:val="000000"/>
        </w:rPr>
        <w:br/>
        <w:t>Den účesů</w:t>
      </w:r>
      <w:r w:rsidR="00646F51">
        <w:rPr>
          <w:color w:val="000000"/>
        </w:rPr>
        <w:br/>
        <w:t>Anthropos</w:t>
      </w:r>
      <w:r w:rsidR="00646F51">
        <w:rPr>
          <w:color w:val="000000"/>
        </w:rPr>
        <w:br/>
        <w:t>Exkurze do Jurkovičovy vily</w:t>
      </w:r>
      <w:r w:rsidR="00646F51">
        <w:rPr>
          <w:color w:val="000000"/>
        </w:rPr>
        <w:br/>
        <w:t>Turnaj v piškvorkách</w:t>
      </w:r>
      <w:r w:rsidR="00646F51">
        <w:rPr>
          <w:color w:val="000000"/>
        </w:rPr>
        <w:br/>
        <w:t>McDonalds Cup – sportovní soutěž</w:t>
      </w:r>
      <w:r w:rsidR="00646F51">
        <w:rPr>
          <w:color w:val="000000"/>
        </w:rPr>
        <w:br/>
        <w:t>Den linky 155 – program MČ Brno-střed</w:t>
      </w:r>
      <w:r w:rsidR="00646F51">
        <w:rPr>
          <w:color w:val="000000"/>
        </w:rPr>
        <w:br/>
        <w:t>Předškoláci z MŠ na naší škole – spolupráce formou návštěv do hodin</w:t>
      </w:r>
      <w:r w:rsidR="00646F51">
        <w:rPr>
          <w:color w:val="000000"/>
        </w:rPr>
        <w:br/>
        <w:t>VIDA centrum – věda a technika kolem nás</w:t>
      </w:r>
      <w:r w:rsidR="00646F51">
        <w:rPr>
          <w:color w:val="000000"/>
        </w:rPr>
        <w:br/>
        <w:t>Škola Na zkoušku pro předškoláky MŠ</w:t>
      </w:r>
      <w:r w:rsidR="00646F51">
        <w:rPr>
          <w:color w:val="000000"/>
        </w:rPr>
        <w:br/>
        <w:t>Pěvecká soutěž školy</w:t>
      </w:r>
      <w:r w:rsidR="00646F51">
        <w:rPr>
          <w:color w:val="000000"/>
        </w:rPr>
        <w:br/>
        <w:t>Básnická  soutěž školy</w:t>
      </w:r>
      <w:r w:rsidR="00646F51">
        <w:rPr>
          <w:color w:val="000000"/>
        </w:rPr>
        <w:br/>
        <w:t>Stezka odvahy – akce ŽP</w:t>
      </w:r>
      <w:r w:rsidR="00646F51">
        <w:rPr>
          <w:color w:val="000000"/>
        </w:rPr>
        <w:br/>
        <w:t>Sportovní den školy – soutěže tříd /zdravý životní styl/</w:t>
      </w:r>
      <w:r w:rsidR="00646F51">
        <w:rPr>
          <w:color w:val="000000"/>
        </w:rPr>
        <w:br/>
        <w:t xml:space="preserve">Ukliďme Česko </w:t>
      </w:r>
      <w:r w:rsidR="00646F51">
        <w:rPr>
          <w:color w:val="000000"/>
        </w:rPr>
        <w:br/>
        <w:t>Den jídla /zdravý životní styl/</w:t>
      </w:r>
      <w:r w:rsidR="00646F51">
        <w:rPr>
          <w:color w:val="000000"/>
        </w:rPr>
        <w:br/>
        <w:t>Poznej cestu vody (enviro a zdravý životní styl)</w:t>
      </w:r>
      <w:r w:rsidR="00646F51">
        <w:rPr>
          <w:color w:val="000000"/>
        </w:rPr>
        <w:br/>
        <w:t>Sportovní soutěže škol - šplh</w:t>
      </w:r>
      <w:r w:rsidR="00646F51">
        <w:rPr>
          <w:color w:val="000000"/>
        </w:rPr>
        <w:br/>
        <w:t>Klima třídy (PPP Sládkova)</w:t>
      </w:r>
      <w:r w:rsidR="00646F51">
        <w:rPr>
          <w:color w:val="000000"/>
        </w:rPr>
        <w:br/>
        <w:t>Spolupráce s PČR a jejími  asistenty (DV) – bezpečnost v dopravě a okolí školy</w:t>
      </w:r>
      <w:r w:rsidR="00646F51">
        <w:rPr>
          <w:color w:val="000000"/>
        </w:rPr>
        <w:br/>
        <w:t>Akce na stmelování kolektivů tříd (rafty, lanová centra, bowling, sportovní areály, únikové hry..)</w:t>
      </w:r>
      <w:r w:rsidR="00646F51">
        <w:rPr>
          <w:color w:val="000000"/>
        </w:rPr>
        <w:br/>
      </w:r>
      <w:r w:rsidR="00087462">
        <w:rPr>
          <w:color w:val="000000"/>
        </w:rPr>
        <w:t>Poslední zvonění – rozloučení se s deváťáky (celá škola)</w:t>
      </w:r>
      <w:r w:rsidR="00087462">
        <w:rPr>
          <w:color w:val="000000"/>
        </w:rPr>
        <w:br/>
      </w:r>
      <w:r w:rsidR="009F2B4C" w:rsidRPr="004B2493">
        <w:rPr>
          <w:color w:val="EE0000"/>
          <w:sz w:val="28"/>
          <w:szCs w:val="28"/>
          <w:u w:val="single"/>
        </w:rPr>
        <w:br/>
      </w:r>
      <w:r w:rsidR="000C3A84">
        <w:rPr>
          <w:color w:val="000000"/>
          <w:sz w:val="28"/>
          <w:szCs w:val="28"/>
          <w:u w:val="single"/>
        </w:rPr>
        <w:t>Žáci II. stupně /6.- 9. ročník/</w:t>
      </w:r>
      <w:r w:rsidR="00BD6902">
        <w:rPr>
          <w:color w:val="000000"/>
          <w:sz w:val="28"/>
          <w:szCs w:val="28"/>
          <w:u w:val="single"/>
        </w:rPr>
        <w:br/>
      </w:r>
      <w:r w:rsidR="004B2493">
        <w:rPr>
          <w:bCs/>
          <w:color w:val="000000"/>
        </w:rPr>
        <w:t>Projekt - participativní rozpočet na škole (MČ Brno Střed)</w:t>
      </w:r>
      <w:r w:rsidR="005412A4" w:rsidRPr="004B2493">
        <w:rPr>
          <w:bCs/>
          <w:color w:val="EE0000"/>
        </w:rPr>
        <w:br/>
      </w:r>
      <w:r w:rsidR="005412A4">
        <w:rPr>
          <w:bCs/>
          <w:color w:val="000000"/>
        </w:rPr>
        <w:t xml:space="preserve">LVK pro žáky II. stupně </w:t>
      </w:r>
      <w:r w:rsidR="009F2B4C">
        <w:rPr>
          <w:color w:val="000000"/>
        </w:rPr>
        <w:t xml:space="preserve">(na základě </w:t>
      </w:r>
      <w:r w:rsidR="00B253E5">
        <w:rPr>
          <w:color w:val="000000"/>
        </w:rPr>
        <w:t>počasí a cenových nabídek</w:t>
      </w:r>
      <w:r w:rsidR="009F2B4C">
        <w:rPr>
          <w:color w:val="000000"/>
        </w:rPr>
        <w:t xml:space="preserve">)  </w:t>
      </w:r>
      <w:r w:rsidR="002A745B">
        <w:rPr>
          <w:bCs/>
          <w:color w:val="000000"/>
        </w:rPr>
        <w:br/>
      </w:r>
      <w:r w:rsidR="00E92D0B">
        <w:rPr>
          <w:bCs/>
          <w:color w:val="000000"/>
        </w:rPr>
        <w:t>Preventivní programy pro žáky ZŠ - Policie ČR</w:t>
      </w:r>
      <w:r w:rsidR="009E7F00">
        <w:rPr>
          <w:bCs/>
          <w:color w:val="000000"/>
        </w:rPr>
        <w:br/>
        <w:t xml:space="preserve">Planeta Země </w:t>
      </w:r>
      <w:r w:rsidR="00CE457C">
        <w:rPr>
          <w:color w:val="000000"/>
        </w:rPr>
        <w:t>– multikulturní výchova</w:t>
      </w:r>
      <w:r w:rsidR="00E92D0B">
        <w:rPr>
          <w:bCs/>
          <w:color w:val="000000"/>
        </w:rPr>
        <w:br/>
      </w:r>
      <w:r w:rsidR="00353B2E" w:rsidRPr="00353B2E">
        <w:rPr>
          <w:bCs/>
          <w:color w:val="000000"/>
        </w:rPr>
        <w:t>Pravidelná setkání ŠMP se žáky I. stupně = první týden každém měsíci</w:t>
      </w:r>
      <w:r w:rsidR="00353B2E" w:rsidRPr="00353B2E">
        <w:rPr>
          <w:color w:val="000000"/>
        </w:rPr>
        <w:t xml:space="preserve"> </w:t>
      </w:r>
      <w:r w:rsidR="00353B2E" w:rsidRPr="00353B2E">
        <w:rPr>
          <w:color w:val="000000"/>
        </w:rPr>
        <w:br/>
        <w:t xml:space="preserve">                                                                       (formou setkávání se v TV, jídelně…)</w:t>
      </w:r>
      <w:r w:rsidR="00353B2E" w:rsidRPr="00353B2E">
        <w:rPr>
          <w:color w:val="000000"/>
        </w:rPr>
        <w:br/>
      </w:r>
      <w:r w:rsidR="00B2798A">
        <w:rPr>
          <w:color w:val="000000"/>
        </w:rPr>
        <w:t xml:space="preserve">Projektový den školy - Poznáváme Brno </w:t>
      </w:r>
      <w:r w:rsidR="00F128AA">
        <w:rPr>
          <w:color w:val="000000"/>
        </w:rPr>
        <w:t>(po třídách)</w:t>
      </w:r>
      <w:r w:rsidR="00B2798A">
        <w:rPr>
          <w:color w:val="000000"/>
        </w:rPr>
        <w:br/>
      </w:r>
      <w:r w:rsidR="00E8083F">
        <w:rPr>
          <w:color w:val="000000"/>
        </w:rPr>
        <w:t xml:space="preserve">Poznávací zájezdy – </w:t>
      </w:r>
      <w:r w:rsidR="00B253E5">
        <w:rPr>
          <w:color w:val="000000"/>
        </w:rPr>
        <w:t xml:space="preserve">Praha, </w:t>
      </w:r>
      <w:r w:rsidR="004B2493">
        <w:rPr>
          <w:color w:val="000000"/>
        </w:rPr>
        <w:t>Anglie</w:t>
      </w:r>
      <w:r w:rsidR="000C3A84">
        <w:rPr>
          <w:color w:val="000000"/>
        </w:rPr>
        <w:br/>
        <w:t>Pomoc při zkulturnění okolí školy a školní zahrady (Pracovní činnosti)</w:t>
      </w:r>
      <w:r w:rsidR="000C3A84">
        <w:rPr>
          <w:color w:val="000000"/>
        </w:rPr>
        <w:br/>
        <w:t>Planetárium</w:t>
      </w:r>
      <w:r w:rsidR="00E10C6F">
        <w:rPr>
          <w:color w:val="000000"/>
        </w:rPr>
        <w:t xml:space="preserve"> - Hvězdárna M. Koperníka</w:t>
      </w:r>
      <w:r w:rsidR="00E10C6F">
        <w:rPr>
          <w:color w:val="000000"/>
        </w:rPr>
        <w:br/>
      </w:r>
      <w:r w:rsidR="00165F4F">
        <w:rPr>
          <w:color w:val="000000"/>
        </w:rPr>
        <w:t>Kyberšikana</w:t>
      </w:r>
      <w:r w:rsidR="00332249">
        <w:rPr>
          <w:color w:val="000000"/>
        </w:rPr>
        <w:t xml:space="preserve"> </w:t>
      </w:r>
      <w:r w:rsidR="00F128AA">
        <w:rPr>
          <w:color w:val="000000"/>
        </w:rPr>
        <w:t xml:space="preserve">a nebezpečí internetu </w:t>
      </w:r>
      <w:r w:rsidR="00332249">
        <w:rPr>
          <w:color w:val="000000"/>
        </w:rPr>
        <w:t>/</w:t>
      </w:r>
      <w:r w:rsidR="003C3EF2">
        <w:rPr>
          <w:color w:val="000000"/>
        </w:rPr>
        <w:t xml:space="preserve"> PC učebna - </w:t>
      </w:r>
      <w:r w:rsidR="00332249">
        <w:rPr>
          <w:color w:val="000000"/>
        </w:rPr>
        <w:t>program</w:t>
      </w:r>
      <w:r w:rsidR="00F128AA">
        <w:rPr>
          <w:color w:val="000000"/>
        </w:rPr>
        <w:t>y</w:t>
      </w:r>
      <w:r w:rsidR="00332249">
        <w:rPr>
          <w:color w:val="000000"/>
        </w:rPr>
        <w:t xml:space="preserve"> pro </w:t>
      </w:r>
      <w:r w:rsidR="006F71C8">
        <w:rPr>
          <w:color w:val="000000"/>
        </w:rPr>
        <w:t>II.st</w:t>
      </w:r>
      <w:r w:rsidR="00332249">
        <w:rPr>
          <w:color w:val="000000"/>
        </w:rPr>
        <w:t>/</w:t>
      </w:r>
      <w:r w:rsidR="00165F4F">
        <w:rPr>
          <w:color w:val="000000"/>
        </w:rPr>
        <w:br/>
      </w:r>
      <w:r w:rsidR="000C3A84">
        <w:rPr>
          <w:color w:val="000000"/>
        </w:rPr>
        <w:t>Programy - knihovna JM a památník JM</w:t>
      </w:r>
    </w:p>
    <w:p w:rsidR="000C3A84" w:rsidRDefault="000C3A84" w:rsidP="000C3A84">
      <w:pPr>
        <w:rPr>
          <w:color w:val="000000"/>
        </w:rPr>
      </w:pPr>
      <w:r>
        <w:rPr>
          <w:color w:val="000000"/>
        </w:rPr>
        <w:t>Návštěva Úřadu práce</w:t>
      </w:r>
      <w:r>
        <w:rPr>
          <w:color w:val="000000"/>
        </w:rPr>
        <w:br/>
        <w:t>Veletrh odborných škol BVV</w:t>
      </w:r>
      <w:r w:rsidR="00D40974">
        <w:rPr>
          <w:color w:val="000000"/>
        </w:rPr>
        <w:t xml:space="preserve"> – spolupráce s rodiči</w:t>
      </w:r>
      <w:r>
        <w:rPr>
          <w:color w:val="000000"/>
        </w:rPr>
        <w:br/>
        <w:t>VIDA park</w:t>
      </w:r>
    </w:p>
    <w:p w:rsidR="000C3A84" w:rsidRDefault="000C3A84" w:rsidP="000C3A84">
      <w:pPr>
        <w:rPr>
          <w:color w:val="000000"/>
        </w:rPr>
      </w:pPr>
      <w:r>
        <w:rPr>
          <w:color w:val="000000"/>
        </w:rPr>
        <w:t xml:space="preserve">Janáčkovo divadlo </w:t>
      </w:r>
    </w:p>
    <w:p w:rsidR="000C3A84" w:rsidRDefault="000C3A84" w:rsidP="000C3A84">
      <w:pPr>
        <w:rPr>
          <w:color w:val="000000"/>
        </w:rPr>
      </w:pPr>
      <w:r>
        <w:rPr>
          <w:color w:val="000000"/>
        </w:rPr>
        <w:t>Vytvoření kodexu třídy /chování a vztahy/</w:t>
      </w:r>
      <w:r>
        <w:rPr>
          <w:color w:val="000000"/>
        </w:rPr>
        <w:br/>
        <w:t xml:space="preserve">Vánoční </w:t>
      </w:r>
      <w:r w:rsidR="00F27A96">
        <w:rPr>
          <w:color w:val="000000"/>
        </w:rPr>
        <w:t>besídka –</w:t>
      </w:r>
      <w:r w:rsidR="00051DEF">
        <w:rPr>
          <w:color w:val="000000"/>
        </w:rPr>
        <w:t xml:space="preserve"> ve spolupráci s TU</w:t>
      </w:r>
      <w:r>
        <w:rPr>
          <w:color w:val="000000"/>
        </w:rPr>
        <w:br/>
        <w:t>Školní výlety</w:t>
      </w:r>
      <w:r w:rsidR="00EE7361">
        <w:rPr>
          <w:color w:val="000000"/>
        </w:rPr>
        <w:t xml:space="preserve"> </w:t>
      </w:r>
      <w:r w:rsidR="00CE457C">
        <w:rPr>
          <w:color w:val="000000"/>
        </w:rPr>
        <w:t>– stmelování kolektivu třídy (i tříd společně)</w:t>
      </w:r>
    </w:p>
    <w:p w:rsidR="00CE457C" w:rsidRDefault="004B2493" w:rsidP="00CE457C">
      <w:pPr>
        <w:rPr>
          <w:color w:val="000000"/>
        </w:rPr>
      </w:pPr>
      <w:r w:rsidRPr="004B2493">
        <w:rPr>
          <w:bCs/>
          <w:color w:val="000000"/>
          <w:szCs w:val="18"/>
        </w:rPr>
        <w:t>„Umíme si pomáhat“ - projekt DÍLNY /Vánoce, Velikon</w:t>
      </w:r>
      <w:r w:rsidR="00353B2E">
        <w:rPr>
          <w:bCs/>
          <w:color w:val="000000"/>
          <w:szCs w:val="18"/>
        </w:rPr>
        <w:t>o</w:t>
      </w:r>
      <w:r w:rsidRPr="004B2493">
        <w:rPr>
          <w:bCs/>
          <w:color w:val="000000"/>
          <w:szCs w:val="18"/>
        </w:rPr>
        <w:t>ce/ - po třídách na I</w:t>
      </w:r>
      <w:r w:rsidR="00353B2E">
        <w:rPr>
          <w:bCs/>
          <w:color w:val="000000"/>
          <w:szCs w:val="18"/>
        </w:rPr>
        <w:t>I</w:t>
      </w:r>
      <w:r w:rsidRPr="004B2493">
        <w:rPr>
          <w:bCs/>
          <w:color w:val="000000"/>
          <w:szCs w:val="18"/>
        </w:rPr>
        <w:t>.</w:t>
      </w:r>
      <w:r w:rsidR="00F27A96">
        <w:rPr>
          <w:bCs/>
          <w:color w:val="000000"/>
          <w:szCs w:val="18"/>
        </w:rPr>
        <w:t xml:space="preserve"> </w:t>
      </w:r>
      <w:r w:rsidRPr="004B2493">
        <w:rPr>
          <w:bCs/>
          <w:color w:val="000000"/>
          <w:szCs w:val="18"/>
        </w:rPr>
        <w:t>stupni</w:t>
      </w:r>
      <w:r w:rsidRPr="004B2493">
        <w:rPr>
          <w:bCs/>
          <w:color w:val="000000"/>
          <w:szCs w:val="18"/>
        </w:rPr>
        <w:br/>
        <w:t>Jarmark na Vánoce</w:t>
      </w:r>
      <w:r w:rsidRPr="004B2493">
        <w:rPr>
          <w:bCs/>
          <w:color w:val="000000"/>
          <w:szCs w:val="18"/>
        </w:rPr>
        <w:br/>
      </w:r>
      <w:r w:rsidR="000C3A84">
        <w:rPr>
          <w:bCs/>
          <w:color w:val="000000"/>
          <w:szCs w:val="18"/>
        </w:rPr>
        <w:t>účast na výstavě Léčivé byliny  - LF MU /I. i II. stupeň/</w:t>
      </w:r>
      <w:r w:rsidR="000C3A84">
        <w:rPr>
          <w:bCs/>
          <w:color w:val="000000"/>
          <w:szCs w:val="18"/>
        </w:rPr>
        <w:br/>
      </w:r>
      <w:r w:rsidR="00261FDA">
        <w:rPr>
          <w:bCs/>
          <w:color w:val="000000"/>
          <w:szCs w:val="18"/>
        </w:rPr>
        <w:t>Evropský den jazyků /I. i II. stupeň/ - v hodinách odborného jazyka</w:t>
      </w:r>
      <w:r w:rsidR="00261FDA">
        <w:rPr>
          <w:bCs/>
          <w:color w:val="000000"/>
          <w:szCs w:val="18"/>
        </w:rPr>
        <w:br/>
      </w:r>
      <w:r w:rsidR="00353B2E" w:rsidRPr="00353B2E">
        <w:rPr>
          <w:bCs/>
          <w:color w:val="000000"/>
          <w:szCs w:val="18"/>
        </w:rPr>
        <w:t xml:space="preserve">(Podzim x Jaro) Výchovná soutěž tříd „Barevný týden“ = jací jsme nezáleží na barvě, ale na našich postojích, </w:t>
      </w:r>
      <w:r w:rsidR="00353B2E" w:rsidRPr="00353B2E">
        <w:rPr>
          <w:color w:val="000000"/>
        </w:rPr>
        <w:t xml:space="preserve">názorech a chování k ostatním (tolerance) </w:t>
      </w:r>
      <w:r w:rsidR="00353B2E">
        <w:rPr>
          <w:color w:val="000000"/>
        </w:rPr>
        <w:br/>
      </w:r>
      <w:r w:rsidR="00261FDA">
        <w:rPr>
          <w:color w:val="000000"/>
        </w:rPr>
        <w:t>Využívání literatury ve školní žákovské knihovně – po třídách</w:t>
      </w:r>
      <w:r w:rsidR="000C3A84">
        <w:rPr>
          <w:color w:val="000000"/>
        </w:rPr>
        <w:br/>
        <w:t xml:space="preserve">Práce zástupců třídy ve Školním parlamentu </w:t>
      </w:r>
      <w:r w:rsidR="00CE457C">
        <w:rPr>
          <w:color w:val="000000"/>
        </w:rPr>
        <w:t xml:space="preserve">+ akce pro ně na konci školního roku za jejich </w:t>
      </w:r>
      <w:r w:rsidR="00051DEF">
        <w:rPr>
          <w:color w:val="000000"/>
        </w:rPr>
        <w:t xml:space="preserve"> </w:t>
      </w:r>
      <w:r w:rsidR="00051DEF">
        <w:rPr>
          <w:color w:val="000000"/>
        </w:rPr>
        <w:br/>
        <w:t xml:space="preserve">                                                                           </w:t>
      </w:r>
      <w:r w:rsidR="00CE457C">
        <w:rPr>
          <w:color w:val="000000"/>
        </w:rPr>
        <w:t>celoroční činnost</w:t>
      </w:r>
      <w:r w:rsidR="00051DEF">
        <w:rPr>
          <w:color w:val="000000"/>
        </w:rPr>
        <w:t xml:space="preserve"> jako ocenění</w:t>
      </w:r>
      <w:r w:rsidR="00CE457C">
        <w:rPr>
          <w:color w:val="000000"/>
        </w:rPr>
        <w:br/>
      </w:r>
      <w:r w:rsidR="000C3A84">
        <w:rPr>
          <w:color w:val="000000"/>
        </w:rPr>
        <w:t xml:space="preserve">Beseda o vtazích a chování – ŠMP </w:t>
      </w:r>
      <w:r w:rsidR="000C3A84">
        <w:rPr>
          <w:color w:val="000000"/>
        </w:rPr>
        <w:br/>
      </w:r>
      <w:r w:rsidR="00261FDA">
        <w:rPr>
          <w:color w:val="000000"/>
        </w:rPr>
        <w:t>Recitační a pěvecké soutěže školy (pro I. a II. stupeň odděleně po třídách)</w:t>
      </w:r>
      <w:r w:rsidR="00261FDA">
        <w:rPr>
          <w:color w:val="000000"/>
        </w:rPr>
        <w:br/>
      </w:r>
      <w:r w:rsidR="000C3A84">
        <w:rPr>
          <w:bCs/>
          <w:color w:val="000000"/>
          <w:szCs w:val="18"/>
        </w:rPr>
        <w:t xml:space="preserve">Beseda se žáky se ŠMP - Patologické jevy ve společnosti </w:t>
      </w:r>
      <w:r w:rsidR="00353B2E">
        <w:rPr>
          <w:bCs/>
          <w:color w:val="000000"/>
          <w:szCs w:val="18"/>
        </w:rPr>
        <w:br/>
      </w:r>
      <w:r w:rsidR="00353B2E">
        <w:rPr>
          <w:bCs/>
          <w:color w:val="000000"/>
          <w:szCs w:val="18"/>
        </w:rPr>
        <w:br/>
      </w:r>
      <w:r w:rsidR="000C3A84">
        <w:rPr>
          <w:bCs/>
          <w:color w:val="000000"/>
          <w:szCs w:val="18"/>
        </w:rPr>
        <w:br/>
      </w:r>
      <w:r w:rsidR="000C3A84">
        <w:rPr>
          <w:color w:val="000000"/>
        </w:rPr>
        <w:t xml:space="preserve">Šetření ve třídě ve spolupráci s TU a ŠMP - Vtahy a vzájemné chování k prevenci před   </w:t>
      </w:r>
      <w:r w:rsidR="000C3A84">
        <w:rPr>
          <w:color w:val="000000"/>
        </w:rPr>
        <w:br/>
      </w:r>
      <w:r w:rsidR="00D40974">
        <w:rPr>
          <w:color w:val="000000"/>
        </w:rPr>
        <w:t>v</w:t>
      </w:r>
      <w:r w:rsidR="000C3A84">
        <w:rPr>
          <w:color w:val="000000"/>
        </w:rPr>
        <w:t>znikem náznaků šikany a jejich následné řešení s rodiči na třídní schůzce</w:t>
      </w:r>
      <w:r w:rsidR="00CE457C">
        <w:rPr>
          <w:color w:val="000000"/>
        </w:rPr>
        <w:br/>
        <w:t>Intervence = Vztahy v kolektivu -  PPP Sládkova (primární prevence – vztahy ve třídě)</w:t>
      </w:r>
    </w:p>
    <w:p w:rsidR="000F3D78" w:rsidRDefault="00CE457C" w:rsidP="00CE457C">
      <w:pPr>
        <w:rPr>
          <w:b/>
          <w:bCs/>
          <w:color w:val="000000"/>
        </w:rPr>
      </w:pPr>
      <w:r>
        <w:rPr>
          <w:color w:val="000000"/>
        </w:rPr>
        <w:t>DDM Lužánky – nabídka pořadu k prevenci</w:t>
      </w:r>
      <w:r>
        <w:rPr>
          <w:color w:val="000000"/>
        </w:rPr>
        <w:br/>
        <w:t>Den otevřených dveří</w:t>
      </w:r>
      <w:r>
        <w:rPr>
          <w:color w:val="000000"/>
        </w:rPr>
        <w:br/>
        <w:t>Vystoupení v Domově seniorů – Divadelní kroužek školy</w:t>
      </w:r>
      <w:r>
        <w:rPr>
          <w:color w:val="000000"/>
        </w:rPr>
        <w:br/>
        <w:t>Ekocentrum Lipka</w:t>
      </w:r>
      <w:r>
        <w:rPr>
          <w:color w:val="000000"/>
        </w:rPr>
        <w:br/>
        <w:t>Den IZS na K. hoře – ukázky činnost složek</w:t>
      </w:r>
      <w:r>
        <w:rPr>
          <w:color w:val="000000"/>
        </w:rPr>
        <w:br/>
        <w:t>Spolupráce s CMG Lerchova  (exkurze do učeben Ch)</w:t>
      </w:r>
      <w:r>
        <w:rPr>
          <w:color w:val="000000"/>
        </w:rPr>
        <w:br/>
        <w:t>exkurze Botanická zahrada (při LF Kraví hora) – na konci školního roku</w:t>
      </w:r>
      <w:r>
        <w:rPr>
          <w:color w:val="000000"/>
        </w:rPr>
        <w:br/>
        <w:t>Technické muzeum</w:t>
      </w:r>
      <w:r>
        <w:rPr>
          <w:color w:val="000000"/>
        </w:rPr>
        <w:br/>
        <w:t>Mikulášská nadílka – program žáků II.</w:t>
      </w:r>
      <w:r w:rsidR="00F27A96">
        <w:rPr>
          <w:color w:val="000000"/>
        </w:rPr>
        <w:t xml:space="preserve"> </w:t>
      </w:r>
      <w:r>
        <w:rPr>
          <w:color w:val="000000"/>
        </w:rPr>
        <w:t>stupně pro děti 1.-3. tříd</w:t>
      </w:r>
      <w:r>
        <w:rPr>
          <w:color w:val="000000"/>
        </w:rPr>
        <w:br/>
        <w:t>Bruslení na K.</w:t>
      </w:r>
      <w:r w:rsidR="00F27A96">
        <w:rPr>
          <w:color w:val="000000"/>
        </w:rPr>
        <w:t xml:space="preserve"> </w:t>
      </w:r>
      <w:r>
        <w:rPr>
          <w:color w:val="000000"/>
        </w:rPr>
        <w:t>hoře /zdravý životní styl/</w:t>
      </w:r>
      <w:r>
        <w:rPr>
          <w:color w:val="000000"/>
        </w:rPr>
        <w:br/>
        <w:t>Den jazyků – projekty</w:t>
      </w:r>
      <w:r>
        <w:rPr>
          <w:color w:val="000000"/>
        </w:rPr>
        <w:br/>
        <w:t>Den účesů</w:t>
      </w:r>
      <w:r>
        <w:rPr>
          <w:color w:val="000000"/>
        </w:rPr>
        <w:br/>
        <w:t>Stezka odvahy – akce ŽP</w:t>
      </w:r>
      <w:r>
        <w:rPr>
          <w:color w:val="000000"/>
        </w:rPr>
        <w:br/>
        <w:t>Moravské zemské muzeum</w:t>
      </w:r>
      <w:r>
        <w:rPr>
          <w:color w:val="000000"/>
        </w:rPr>
        <w:br/>
        <w:t>Divadlo Reduta</w:t>
      </w:r>
      <w:r>
        <w:rPr>
          <w:color w:val="000000"/>
        </w:rPr>
        <w:br/>
        <w:t>Sportovní den školy – soutěže tříd /zdravý životní styl/</w:t>
      </w:r>
      <w:r>
        <w:rPr>
          <w:color w:val="000000"/>
        </w:rPr>
        <w:br/>
        <w:t>Ukliďme Česko</w:t>
      </w:r>
      <w:r>
        <w:rPr>
          <w:color w:val="000000"/>
        </w:rPr>
        <w:br/>
        <w:t>Beseda pro dívky o problémech dospívání</w:t>
      </w:r>
      <w:r>
        <w:rPr>
          <w:color w:val="000000"/>
        </w:rPr>
        <w:br/>
      </w:r>
      <w:r w:rsidR="00353B2E" w:rsidRPr="00353B2E">
        <w:rPr>
          <w:color w:val="000000"/>
        </w:rPr>
        <w:t>Pěvecká soutěž školy</w:t>
      </w:r>
      <w:r w:rsidR="00353B2E" w:rsidRPr="00353B2E">
        <w:rPr>
          <w:color w:val="000000"/>
        </w:rPr>
        <w:br/>
        <w:t>Básnická  soutěž školy</w:t>
      </w:r>
      <w:r w:rsidR="000C3A84" w:rsidRPr="004B2493">
        <w:rPr>
          <w:color w:val="EE0000"/>
        </w:rPr>
        <w:br/>
      </w:r>
      <w:r w:rsidR="00051DEF">
        <w:rPr>
          <w:color w:val="000000"/>
        </w:rPr>
        <w:t>Akce na stmelování kolektivů tříd (rafty, lanová centra, bowling, sportovní areály, únikové hry..)</w:t>
      </w:r>
      <w:r w:rsidR="00051DEF">
        <w:rPr>
          <w:color w:val="000000"/>
        </w:rPr>
        <w:br/>
        <w:t>Zimní adaptační kurz pro žáky z II.</w:t>
      </w:r>
      <w:r w:rsidR="00F27A96">
        <w:rPr>
          <w:color w:val="000000"/>
        </w:rPr>
        <w:t xml:space="preserve"> </w:t>
      </w:r>
      <w:r w:rsidR="00051DEF">
        <w:rPr>
          <w:color w:val="000000"/>
        </w:rPr>
        <w:t>stupně s výukou lyžování a snowboardu (výběr žáků)</w:t>
      </w:r>
      <w:r w:rsidR="00051DEF">
        <w:rPr>
          <w:color w:val="000000"/>
        </w:rPr>
        <w:br/>
        <w:t>Poslední zvonění – rozloučení se s deváťáky (celá škola)</w:t>
      </w:r>
      <w:r w:rsidR="00051DEF">
        <w:rPr>
          <w:color w:val="000000"/>
        </w:rPr>
        <w:br/>
      </w:r>
      <w:r w:rsidR="008B5830" w:rsidRPr="004B2493">
        <w:rPr>
          <w:b/>
          <w:bCs/>
          <w:color w:val="EE0000"/>
        </w:rPr>
        <w:br/>
      </w:r>
      <w:r w:rsidR="000F3D78">
        <w:rPr>
          <w:b/>
          <w:bCs/>
          <w:color w:val="000000"/>
        </w:rPr>
        <w:t xml:space="preserve">Další vzdělávání pedagogů:                                                            </w:t>
      </w:r>
    </w:p>
    <w:p w:rsidR="00732BE3" w:rsidRDefault="00732BE3" w:rsidP="00732BE3">
      <w:pPr>
        <w:rPr>
          <w:color w:val="000000"/>
        </w:rPr>
      </w:pPr>
      <w:r>
        <w:rPr>
          <w:color w:val="000000"/>
        </w:rPr>
        <w:t xml:space="preserve">- Školní metodik prevence se bude pravidelně účastnit pracovních schůzek preventistů ZŠ </w:t>
      </w:r>
    </w:p>
    <w:p w:rsidR="005276F8" w:rsidRDefault="00732BE3" w:rsidP="00732BE3">
      <w:pPr>
        <w:rPr>
          <w:color w:val="000000"/>
        </w:rPr>
      </w:pPr>
      <w:r>
        <w:rPr>
          <w:color w:val="000000"/>
        </w:rPr>
        <w:t xml:space="preserve">  svolaných okresním metodikem prevence</w:t>
      </w:r>
      <w:r>
        <w:rPr>
          <w:color w:val="000000"/>
        </w:rPr>
        <w:br/>
      </w:r>
      <w:r w:rsidR="000F3D78">
        <w:rPr>
          <w:color w:val="000000"/>
        </w:rPr>
        <w:t>-</w:t>
      </w:r>
      <w:r w:rsidR="005276F8">
        <w:rPr>
          <w:color w:val="000000"/>
        </w:rPr>
        <w:t xml:space="preserve"> </w:t>
      </w:r>
      <w:r w:rsidR="000F3D78">
        <w:rPr>
          <w:color w:val="000000"/>
        </w:rPr>
        <w:t xml:space="preserve">Po celý školní rok budeme využívat možnosti nabídek dalšího vzdělávání v této </w:t>
      </w:r>
      <w:r w:rsidR="005276F8">
        <w:rPr>
          <w:color w:val="000000"/>
        </w:rPr>
        <w:t xml:space="preserve"> </w:t>
      </w:r>
    </w:p>
    <w:p w:rsidR="000F3D78" w:rsidRDefault="005276F8">
      <w:pPr>
        <w:rPr>
          <w:color w:val="000000"/>
        </w:rPr>
      </w:pPr>
      <w:r>
        <w:rPr>
          <w:color w:val="000000"/>
        </w:rPr>
        <w:t xml:space="preserve">  </w:t>
      </w:r>
      <w:r w:rsidR="000F3D78">
        <w:rPr>
          <w:color w:val="000000"/>
        </w:rPr>
        <w:t>problematice</w:t>
      </w:r>
      <w:r>
        <w:rPr>
          <w:color w:val="000000"/>
        </w:rPr>
        <w:t xml:space="preserve"> </w:t>
      </w:r>
      <w:r w:rsidR="000F3D78">
        <w:rPr>
          <w:color w:val="000000"/>
        </w:rPr>
        <w:t>v přílohách „Měsíčníku“.</w:t>
      </w:r>
    </w:p>
    <w:p w:rsidR="00732BE3" w:rsidRDefault="00732BE3" w:rsidP="00732BE3">
      <w:pPr>
        <w:rPr>
          <w:color w:val="000000"/>
        </w:rPr>
      </w:pPr>
      <w:r>
        <w:rPr>
          <w:color w:val="000000"/>
        </w:rPr>
        <w:t xml:space="preserve">- sledování www. stránek k prevenci – pomoc při prevenci </w:t>
      </w:r>
    </w:p>
    <w:p w:rsidR="000F3D78" w:rsidRDefault="000F3D78">
      <w:pPr>
        <w:rPr>
          <w:color w:val="000000"/>
        </w:rPr>
      </w:pPr>
      <w:r>
        <w:rPr>
          <w:color w:val="000000"/>
        </w:rPr>
        <w:t>-</w:t>
      </w:r>
      <w:r w:rsidR="005276F8">
        <w:rPr>
          <w:color w:val="000000"/>
        </w:rPr>
        <w:t xml:space="preserve"> </w:t>
      </w:r>
      <w:r>
        <w:rPr>
          <w:color w:val="000000"/>
        </w:rPr>
        <w:t>Práce s internetem v rámci této problematiky</w:t>
      </w:r>
    </w:p>
    <w:p w:rsidR="00043D31" w:rsidRDefault="00043D31">
      <w:pPr>
        <w:rPr>
          <w:i/>
          <w:color w:val="000000"/>
        </w:rPr>
      </w:pPr>
      <w:r>
        <w:rPr>
          <w:i/>
          <w:color w:val="000000"/>
        </w:rPr>
        <w:t xml:space="preserve">- </w:t>
      </w:r>
      <w:r w:rsidR="00B253E5">
        <w:rPr>
          <w:color w:val="000000"/>
        </w:rPr>
        <w:t>Možnosti p</w:t>
      </w:r>
      <w:r>
        <w:rPr>
          <w:color w:val="000000"/>
        </w:rPr>
        <w:t>ráce s programy pro IT tabule od Záchranného kruhu</w:t>
      </w:r>
    </w:p>
    <w:p w:rsidR="00732BE3" w:rsidRDefault="00732BE3" w:rsidP="00732BE3">
      <w:pPr>
        <w:rPr>
          <w:color w:val="000000"/>
        </w:rPr>
      </w:pPr>
      <w:r>
        <w:rPr>
          <w:color w:val="000000"/>
        </w:rPr>
        <w:t xml:space="preserve">- Seznamování se s literaturou prevence ve školní knihovně VP, v infocentrech a ve školní  </w:t>
      </w:r>
    </w:p>
    <w:p w:rsidR="00732BE3" w:rsidRDefault="00732BE3" w:rsidP="00732BE3">
      <w:pPr>
        <w:rPr>
          <w:color w:val="000000"/>
        </w:rPr>
      </w:pPr>
      <w:r>
        <w:rPr>
          <w:color w:val="000000"/>
        </w:rPr>
        <w:t xml:space="preserve">  žákovské knihovně</w:t>
      </w:r>
    </w:p>
    <w:p w:rsidR="000F3D78" w:rsidRPr="004B2493" w:rsidRDefault="00732BE3">
      <w:pPr>
        <w:rPr>
          <w:color w:val="EE0000"/>
        </w:rPr>
      </w:pPr>
      <w:r>
        <w:rPr>
          <w:color w:val="000000"/>
        </w:rPr>
        <w:t>- Účast na školeních s problematikou prevence</w:t>
      </w:r>
      <w:r w:rsidR="004C53EA">
        <w:rPr>
          <w:color w:val="000000"/>
        </w:rPr>
        <w:t xml:space="preserve"> </w:t>
      </w:r>
      <w:r w:rsidR="00E42EDD">
        <w:rPr>
          <w:color w:val="000000"/>
        </w:rPr>
        <w:br/>
        <w:t xml:space="preserve">- </w:t>
      </w:r>
      <w:r w:rsidR="006C5591">
        <w:rPr>
          <w:color w:val="000000"/>
        </w:rPr>
        <w:t xml:space="preserve">BOZP + </w:t>
      </w:r>
      <w:r w:rsidR="00E42EDD">
        <w:rPr>
          <w:color w:val="000000"/>
        </w:rPr>
        <w:t xml:space="preserve">Zdravý životní styl </w:t>
      </w:r>
      <w:r w:rsidR="006C5591">
        <w:rPr>
          <w:color w:val="000000"/>
        </w:rPr>
        <w:t xml:space="preserve">+ </w:t>
      </w:r>
      <w:r w:rsidR="00E42EDD">
        <w:rPr>
          <w:color w:val="000000"/>
        </w:rPr>
        <w:t>pracovní hygiena</w:t>
      </w:r>
      <w:r w:rsidR="00E42EDD" w:rsidRPr="004B2493">
        <w:rPr>
          <w:color w:val="EE0000"/>
        </w:rPr>
        <w:t xml:space="preserve"> </w:t>
      </w:r>
      <w:r w:rsidR="00E0151C" w:rsidRPr="004B2493">
        <w:rPr>
          <w:color w:val="EE0000"/>
        </w:rPr>
        <w:br/>
      </w:r>
    </w:p>
    <w:p w:rsidR="009C31F7" w:rsidRPr="004B2493" w:rsidRDefault="000F3D78" w:rsidP="00415EB3">
      <w:pPr>
        <w:pStyle w:val="Zkladntext"/>
        <w:rPr>
          <w:color w:val="EE0000"/>
        </w:rPr>
      </w:pPr>
      <w:r w:rsidRPr="004B2493">
        <w:rPr>
          <w:b w:val="0"/>
          <w:bCs w:val="0"/>
          <w:color w:val="EE0000"/>
        </w:rPr>
        <w:t xml:space="preserve">                                                            </w:t>
      </w:r>
      <w:r w:rsidR="003C6B3E" w:rsidRPr="004B2493">
        <w:rPr>
          <w:b w:val="0"/>
          <w:bCs w:val="0"/>
          <w:color w:val="EE0000"/>
        </w:rPr>
        <w:br/>
      </w:r>
      <w:r w:rsidRPr="004B2493">
        <w:rPr>
          <w:b w:val="0"/>
          <w:bCs w:val="0"/>
          <w:color w:val="EE0000"/>
        </w:rPr>
        <w:t xml:space="preserve"> </w:t>
      </w:r>
      <w:r w:rsidR="003C6B3E" w:rsidRPr="004B2493">
        <w:rPr>
          <w:b w:val="0"/>
          <w:bCs w:val="0"/>
          <w:color w:val="EE0000"/>
        </w:rPr>
        <w:t xml:space="preserve">                                                               </w:t>
      </w:r>
      <w:r w:rsidR="001F54DF" w:rsidRPr="004B2493">
        <w:rPr>
          <w:b w:val="0"/>
          <w:bCs w:val="0"/>
          <w:color w:val="EE0000"/>
        </w:rPr>
        <w:br/>
      </w:r>
      <w:r w:rsidR="001F54DF">
        <w:rPr>
          <w:b w:val="0"/>
          <w:bCs w:val="0"/>
          <w:color w:val="000000"/>
        </w:rPr>
        <w:br/>
      </w:r>
      <w:r w:rsidR="003C6B3E">
        <w:rPr>
          <w:b w:val="0"/>
          <w:bCs w:val="0"/>
          <w:color w:val="000000"/>
        </w:rPr>
        <w:t xml:space="preserve">     </w:t>
      </w:r>
      <w:r w:rsidR="001F54DF">
        <w:rPr>
          <w:b w:val="0"/>
          <w:bCs w:val="0"/>
          <w:color w:val="000000"/>
        </w:rPr>
        <w:t xml:space="preserve">                                                                    </w:t>
      </w:r>
      <w:r w:rsidR="003C6B3E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 xml:space="preserve"> </w:t>
      </w:r>
      <w:r>
        <w:rPr>
          <w:color w:val="000000"/>
        </w:rPr>
        <w:t>Školní metodik prevence</w:t>
      </w:r>
      <w:r w:rsidR="003C6B3E">
        <w:rPr>
          <w:color w:val="000000"/>
        </w:rPr>
        <w:t xml:space="preserve"> </w:t>
      </w:r>
      <w:r w:rsidR="004C53EA">
        <w:rPr>
          <w:color w:val="000000"/>
        </w:rPr>
        <w:t xml:space="preserve"> </w:t>
      </w:r>
      <w:r w:rsidR="001F54DF">
        <w:rPr>
          <w:color w:val="000000"/>
        </w:rPr>
        <w:br/>
        <w:t xml:space="preserve"> </w:t>
      </w:r>
      <w:r w:rsidR="004C29AC">
        <w:rPr>
          <w:color w:val="000000"/>
        </w:rPr>
        <w:t xml:space="preserve">   </w:t>
      </w:r>
      <w:r w:rsidR="001F54DF">
        <w:rPr>
          <w:color w:val="000000"/>
        </w:rPr>
        <w:t xml:space="preserve">                                                                      </w:t>
      </w:r>
      <w:r w:rsidR="004C29AC">
        <w:rPr>
          <w:color w:val="000000"/>
        </w:rPr>
        <w:t xml:space="preserve">    </w:t>
      </w:r>
      <w:r w:rsidR="00180105">
        <w:rPr>
          <w:color w:val="000000"/>
        </w:rPr>
        <w:t>Mgr. Lubomír Perka</w:t>
      </w:r>
      <w:r w:rsidR="004C53EA">
        <w:rPr>
          <w:color w:val="000000"/>
        </w:rPr>
        <w:t xml:space="preserve">   </w:t>
      </w:r>
      <w:r w:rsidR="009C31F7" w:rsidRPr="004B2493">
        <w:rPr>
          <w:color w:val="EE0000"/>
        </w:rPr>
        <w:br/>
      </w:r>
      <w:r w:rsidR="009C31F7" w:rsidRPr="004B2493">
        <w:rPr>
          <w:color w:val="EE0000"/>
        </w:rPr>
        <w:br/>
      </w:r>
      <w:r w:rsidR="009C31F7" w:rsidRPr="004B2493">
        <w:rPr>
          <w:b w:val="0"/>
          <w:bCs w:val="0"/>
          <w:color w:val="EE0000"/>
        </w:rPr>
        <w:br/>
      </w:r>
    </w:p>
    <w:p w:rsidR="0087733F" w:rsidRPr="004B2493" w:rsidRDefault="0087733F" w:rsidP="0000206A">
      <w:pPr>
        <w:rPr>
          <w:b/>
          <w:bCs/>
          <w:color w:val="EE0000"/>
          <w:sz w:val="36"/>
          <w:u w:val="single"/>
        </w:rPr>
      </w:pPr>
    </w:p>
    <w:sectPr w:rsidR="0087733F" w:rsidRPr="004B2493">
      <w:footerReference w:type="even" r:id="rId22"/>
      <w:footerReference w:type="defaul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B8" w:rsidRDefault="00E65AB8">
      <w:r>
        <w:separator/>
      </w:r>
    </w:p>
  </w:endnote>
  <w:endnote w:type="continuationSeparator" w:id="0">
    <w:p w:rsidR="00E65AB8" w:rsidRDefault="00E6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F1" w:rsidRDefault="009E5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E50F1" w:rsidRDefault="009E50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F1" w:rsidRDefault="009E5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3A70">
      <w:rPr>
        <w:rStyle w:val="slostrnky"/>
        <w:noProof/>
      </w:rPr>
      <w:t>18</w:t>
    </w:r>
    <w:r>
      <w:rPr>
        <w:rStyle w:val="slostrnky"/>
      </w:rPr>
      <w:fldChar w:fldCharType="end"/>
    </w:r>
  </w:p>
  <w:p w:rsidR="009E50F1" w:rsidRDefault="009E50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B8" w:rsidRDefault="00E65AB8">
      <w:r>
        <w:separator/>
      </w:r>
    </w:p>
  </w:footnote>
  <w:footnote w:type="continuationSeparator" w:id="0">
    <w:p w:rsidR="00E65AB8" w:rsidRDefault="00E6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0.5pt;height:57pt" o:bullet="t">
        <v:imagedata r:id="rId1" o:title="logo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C739A"/>
    <w:multiLevelType w:val="hybridMultilevel"/>
    <w:tmpl w:val="C3DC4B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7208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D315A"/>
    <w:multiLevelType w:val="hybridMultilevel"/>
    <w:tmpl w:val="248A42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93ED0"/>
    <w:multiLevelType w:val="hybridMultilevel"/>
    <w:tmpl w:val="7D84C8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40EB3"/>
    <w:multiLevelType w:val="hybridMultilevel"/>
    <w:tmpl w:val="4C2A4C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CE68770">
      <w:start w:val="1"/>
      <w:numFmt w:val="upperLetter"/>
      <w:pStyle w:val="Nadpis3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1F632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ED221B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DDBE8734">
      <w:start w:val="2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A526A4"/>
    <w:multiLevelType w:val="hybridMultilevel"/>
    <w:tmpl w:val="982C3E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4CCC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946226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E22322"/>
    <w:multiLevelType w:val="hybridMultilevel"/>
    <w:tmpl w:val="BF1E517C"/>
    <w:lvl w:ilvl="0" w:tplc="8A6E2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22FBD"/>
    <w:multiLevelType w:val="hybridMultilevel"/>
    <w:tmpl w:val="2D1E21EA"/>
    <w:lvl w:ilvl="0" w:tplc="34CAAEC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F5531"/>
    <w:multiLevelType w:val="hybridMultilevel"/>
    <w:tmpl w:val="72B2A2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7A8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452144"/>
    <w:multiLevelType w:val="hybridMultilevel"/>
    <w:tmpl w:val="F094E5CC"/>
    <w:lvl w:ilvl="0" w:tplc="8A6E2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419F5"/>
    <w:multiLevelType w:val="hybridMultilevel"/>
    <w:tmpl w:val="2A5429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91976"/>
    <w:multiLevelType w:val="hybridMultilevel"/>
    <w:tmpl w:val="0116E43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5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5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1AEA33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C97E78"/>
    <w:multiLevelType w:val="hybridMultilevel"/>
    <w:tmpl w:val="1BD2B0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6250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A19E5"/>
    <w:multiLevelType w:val="hybridMultilevel"/>
    <w:tmpl w:val="132E1CBA"/>
    <w:lvl w:ilvl="0" w:tplc="8A6E2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C4317"/>
    <w:multiLevelType w:val="hybridMultilevel"/>
    <w:tmpl w:val="B89A5E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EE476C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037DA"/>
    <w:multiLevelType w:val="hybridMultilevel"/>
    <w:tmpl w:val="BC2C840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8A7130E"/>
    <w:multiLevelType w:val="hybridMultilevel"/>
    <w:tmpl w:val="C82494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6250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32926"/>
    <w:multiLevelType w:val="hybridMultilevel"/>
    <w:tmpl w:val="DC00A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D625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42AC8"/>
    <w:multiLevelType w:val="hybridMultilevel"/>
    <w:tmpl w:val="2D686C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33DAB"/>
    <w:multiLevelType w:val="hybridMultilevel"/>
    <w:tmpl w:val="8A58F3EA"/>
    <w:lvl w:ilvl="0" w:tplc="209204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83265"/>
    <w:multiLevelType w:val="multilevel"/>
    <w:tmpl w:val="53F65D2A"/>
    <w:lvl w:ilvl="0">
      <w:start w:val="1"/>
      <w:numFmt w:val="decimal"/>
      <w:pStyle w:val="StylNadpis1ZarovnatdoblokuVlevo0cmPedsazen07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Nadpis2ZarovnatdoblokuVlevo0cmPedsazen1021"/>
      <w:lvlText w:val="%1.%2.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pStyle w:val="StylNadpis3ZarovnatdoblokuVlevo0cmPedsazen127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85D0845"/>
    <w:multiLevelType w:val="hybridMultilevel"/>
    <w:tmpl w:val="E6CE2FBA"/>
    <w:lvl w:ilvl="0" w:tplc="8A6E21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D859AB"/>
    <w:multiLevelType w:val="hybridMultilevel"/>
    <w:tmpl w:val="FE56EE5A"/>
    <w:lvl w:ilvl="0" w:tplc="FFFFFFFF">
      <w:start w:val="1"/>
      <w:numFmt w:val="bullet"/>
      <w:pStyle w:val="Seznamsodrkami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6E19749A"/>
    <w:multiLevelType w:val="multilevel"/>
    <w:tmpl w:val="0EA2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F817C4"/>
    <w:multiLevelType w:val="hybridMultilevel"/>
    <w:tmpl w:val="834454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A67649"/>
    <w:multiLevelType w:val="hybridMultilevel"/>
    <w:tmpl w:val="AC002E26"/>
    <w:lvl w:ilvl="0" w:tplc="E294DB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0C0C37"/>
    <w:multiLevelType w:val="hybridMultilevel"/>
    <w:tmpl w:val="92C8904A"/>
    <w:lvl w:ilvl="0" w:tplc="8A6E2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9"/>
  </w:num>
  <w:num w:numId="4">
    <w:abstractNumId w:val="25"/>
  </w:num>
  <w:num w:numId="5">
    <w:abstractNumId w:val="3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03" w:hanging="283"/>
        </w:pPr>
        <w:rPr>
          <w:rFonts w:ascii="Symbol" w:hAnsi="Symbol" w:hint="default"/>
        </w:rPr>
      </w:lvl>
    </w:lvlOverride>
  </w:num>
  <w:num w:numId="8">
    <w:abstractNumId w:val="24"/>
  </w:num>
  <w:num w:numId="9">
    <w:abstractNumId w:val="12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1"/>
  </w:num>
  <w:num w:numId="27">
    <w:abstractNumId w:val="4"/>
  </w:num>
  <w:num w:numId="28">
    <w:abstractNumId w:val="1"/>
  </w:num>
  <w:num w:numId="29">
    <w:abstractNumId w:val="9"/>
  </w:num>
  <w:num w:numId="30">
    <w:abstractNumId w:val="22"/>
  </w:num>
  <w:num w:numId="31">
    <w:abstractNumId w:val="1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63"/>
    <w:rsid w:val="0000206A"/>
    <w:rsid w:val="00005A76"/>
    <w:rsid w:val="0000657B"/>
    <w:rsid w:val="000114F1"/>
    <w:rsid w:val="00015A1A"/>
    <w:rsid w:val="00015FDF"/>
    <w:rsid w:val="00020334"/>
    <w:rsid w:val="00025094"/>
    <w:rsid w:val="000261E6"/>
    <w:rsid w:val="00026FA4"/>
    <w:rsid w:val="00030185"/>
    <w:rsid w:val="00030F92"/>
    <w:rsid w:val="000337FF"/>
    <w:rsid w:val="00034107"/>
    <w:rsid w:val="00036F52"/>
    <w:rsid w:val="00037936"/>
    <w:rsid w:val="00042FB7"/>
    <w:rsid w:val="00043D31"/>
    <w:rsid w:val="00043E3C"/>
    <w:rsid w:val="00046634"/>
    <w:rsid w:val="00051DEF"/>
    <w:rsid w:val="000561BF"/>
    <w:rsid w:val="000617EC"/>
    <w:rsid w:val="00062CF5"/>
    <w:rsid w:val="00063CB3"/>
    <w:rsid w:val="00070961"/>
    <w:rsid w:val="00071B97"/>
    <w:rsid w:val="000729D6"/>
    <w:rsid w:val="00087462"/>
    <w:rsid w:val="00090BF0"/>
    <w:rsid w:val="00091923"/>
    <w:rsid w:val="00092ADC"/>
    <w:rsid w:val="000A2A40"/>
    <w:rsid w:val="000A2B82"/>
    <w:rsid w:val="000A2F8F"/>
    <w:rsid w:val="000A4C40"/>
    <w:rsid w:val="000A796F"/>
    <w:rsid w:val="000B1983"/>
    <w:rsid w:val="000B2B61"/>
    <w:rsid w:val="000B3246"/>
    <w:rsid w:val="000B5E85"/>
    <w:rsid w:val="000C31FA"/>
    <w:rsid w:val="000C3A84"/>
    <w:rsid w:val="000C4C63"/>
    <w:rsid w:val="000C5855"/>
    <w:rsid w:val="000D1F41"/>
    <w:rsid w:val="000D2770"/>
    <w:rsid w:val="000D5119"/>
    <w:rsid w:val="000E3D00"/>
    <w:rsid w:val="000E49E6"/>
    <w:rsid w:val="000E545B"/>
    <w:rsid w:val="000E6F9F"/>
    <w:rsid w:val="000F26AA"/>
    <w:rsid w:val="000F3D78"/>
    <w:rsid w:val="00100401"/>
    <w:rsid w:val="00100DF5"/>
    <w:rsid w:val="0010123B"/>
    <w:rsid w:val="00102656"/>
    <w:rsid w:val="00106789"/>
    <w:rsid w:val="00115C64"/>
    <w:rsid w:val="00121925"/>
    <w:rsid w:val="001307ED"/>
    <w:rsid w:val="00132CBE"/>
    <w:rsid w:val="00133D1C"/>
    <w:rsid w:val="00140A96"/>
    <w:rsid w:val="00151132"/>
    <w:rsid w:val="001517CC"/>
    <w:rsid w:val="00151A31"/>
    <w:rsid w:val="00165F4F"/>
    <w:rsid w:val="0017050A"/>
    <w:rsid w:val="00170B3D"/>
    <w:rsid w:val="0017463D"/>
    <w:rsid w:val="00180105"/>
    <w:rsid w:val="00180968"/>
    <w:rsid w:val="00180A02"/>
    <w:rsid w:val="00184C3E"/>
    <w:rsid w:val="00185C4A"/>
    <w:rsid w:val="00187895"/>
    <w:rsid w:val="00190A7B"/>
    <w:rsid w:val="00191C58"/>
    <w:rsid w:val="0019221C"/>
    <w:rsid w:val="0019309F"/>
    <w:rsid w:val="001A28FF"/>
    <w:rsid w:val="001A3A70"/>
    <w:rsid w:val="001A63A9"/>
    <w:rsid w:val="001B1240"/>
    <w:rsid w:val="001B5A28"/>
    <w:rsid w:val="001C1286"/>
    <w:rsid w:val="001C3A73"/>
    <w:rsid w:val="001C5398"/>
    <w:rsid w:val="001D35D7"/>
    <w:rsid w:val="001D4A6D"/>
    <w:rsid w:val="001D5E55"/>
    <w:rsid w:val="001E1317"/>
    <w:rsid w:val="001E4AFB"/>
    <w:rsid w:val="001E75AB"/>
    <w:rsid w:val="001F03AE"/>
    <w:rsid w:val="001F04E0"/>
    <w:rsid w:val="001F54DF"/>
    <w:rsid w:val="001F56F6"/>
    <w:rsid w:val="0020021B"/>
    <w:rsid w:val="0020528F"/>
    <w:rsid w:val="00207106"/>
    <w:rsid w:val="002079E6"/>
    <w:rsid w:val="00210278"/>
    <w:rsid w:val="00212EB5"/>
    <w:rsid w:val="00216F3D"/>
    <w:rsid w:val="00224D96"/>
    <w:rsid w:val="00230572"/>
    <w:rsid w:val="00233E60"/>
    <w:rsid w:val="00235B76"/>
    <w:rsid w:val="00236C59"/>
    <w:rsid w:val="00256F06"/>
    <w:rsid w:val="00261FDA"/>
    <w:rsid w:val="00262155"/>
    <w:rsid w:val="00272E21"/>
    <w:rsid w:val="00274B53"/>
    <w:rsid w:val="0027519D"/>
    <w:rsid w:val="00280607"/>
    <w:rsid w:val="00280A7B"/>
    <w:rsid w:val="00282388"/>
    <w:rsid w:val="00286126"/>
    <w:rsid w:val="002863EA"/>
    <w:rsid w:val="002930BC"/>
    <w:rsid w:val="00294108"/>
    <w:rsid w:val="0029416B"/>
    <w:rsid w:val="00297BE3"/>
    <w:rsid w:val="002A41B3"/>
    <w:rsid w:val="002A5D98"/>
    <w:rsid w:val="002A6CCA"/>
    <w:rsid w:val="002A745B"/>
    <w:rsid w:val="002A771B"/>
    <w:rsid w:val="002B19F7"/>
    <w:rsid w:val="002B652F"/>
    <w:rsid w:val="002B7FFE"/>
    <w:rsid w:val="002C4F90"/>
    <w:rsid w:val="002C6340"/>
    <w:rsid w:val="002D174C"/>
    <w:rsid w:val="002E0975"/>
    <w:rsid w:val="002E1706"/>
    <w:rsid w:val="002E2763"/>
    <w:rsid w:val="002E5C0D"/>
    <w:rsid w:val="00312A6A"/>
    <w:rsid w:val="0032055F"/>
    <w:rsid w:val="00320D05"/>
    <w:rsid w:val="00323DF3"/>
    <w:rsid w:val="0032616E"/>
    <w:rsid w:val="0032722B"/>
    <w:rsid w:val="00327F06"/>
    <w:rsid w:val="00332249"/>
    <w:rsid w:val="003427F6"/>
    <w:rsid w:val="0034291D"/>
    <w:rsid w:val="00350A21"/>
    <w:rsid w:val="003531D1"/>
    <w:rsid w:val="00353B2E"/>
    <w:rsid w:val="0035400E"/>
    <w:rsid w:val="00356FC2"/>
    <w:rsid w:val="00361B30"/>
    <w:rsid w:val="00361D34"/>
    <w:rsid w:val="00367A69"/>
    <w:rsid w:val="00367C59"/>
    <w:rsid w:val="00374479"/>
    <w:rsid w:val="003754C7"/>
    <w:rsid w:val="003831E8"/>
    <w:rsid w:val="0038629C"/>
    <w:rsid w:val="003872BB"/>
    <w:rsid w:val="0038779C"/>
    <w:rsid w:val="00390CD6"/>
    <w:rsid w:val="00390FBD"/>
    <w:rsid w:val="003A1CF8"/>
    <w:rsid w:val="003A419D"/>
    <w:rsid w:val="003A5692"/>
    <w:rsid w:val="003A5E60"/>
    <w:rsid w:val="003B1BD0"/>
    <w:rsid w:val="003B2C30"/>
    <w:rsid w:val="003B31D1"/>
    <w:rsid w:val="003B3E44"/>
    <w:rsid w:val="003C0774"/>
    <w:rsid w:val="003C0A54"/>
    <w:rsid w:val="003C36A5"/>
    <w:rsid w:val="003C3EF2"/>
    <w:rsid w:val="003C5DCB"/>
    <w:rsid w:val="003C6B3E"/>
    <w:rsid w:val="003D2514"/>
    <w:rsid w:val="003D427F"/>
    <w:rsid w:val="003D67DD"/>
    <w:rsid w:val="003D7AB1"/>
    <w:rsid w:val="003E47D1"/>
    <w:rsid w:val="003F16F2"/>
    <w:rsid w:val="00402F9A"/>
    <w:rsid w:val="00412F93"/>
    <w:rsid w:val="004138EE"/>
    <w:rsid w:val="00415002"/>
    <w:rsid w:val="00415EB3"/>
    <w:rsid w:val="00417799"/>
    <w:rsid w:val="00420605"/>
    <w:rsid w:val="004246FF"/>
    <w:rsid w:val="004329DA"/>
    <w:rsid w:val="00447326"/>
    <w:rsid w:val="00454C57"/>
    <w:rsid w:val="00456D8F"/>
    <w:rsid w:val="004600C3"/>
    <w:rsid w:val="004605E6"/>
    <w:rsid w:val="00462184"/>
    <w:rsid w:val="00466364"/>
    <w:rsid w:val="00466FA9"/>
    <w:rsid w:val="00467561"/>
    <w:rsid w:val="004724B5"/>
    <w:rsid w:val="00477F77"/>
    <w:rsid w:val="00481A65"/>
    <w:rsid w:val="004838E3"/>
    <w:rsid w:val="004A3051"/>
    <w:rsid w:val="004B00CE"/>
    <w:rsid w:val="004B0B65"/>
    <w:rsid w:val="004B2493"/>
    <w:rsid w:val="004B315F"/>
    <w:rsid w:val="004C094B"/>
    <w:rsid w:val="004C1F21"/>
    <w:rsid w:val="004C29AC"/>
    <w:rsid w:val="004C2B3B"/>
    <w:rsid w:val="004C4A05"/>
    <w:rsid w:val="004C53EA"/>
    <w:rsid w:val="004C732D"/>
    <w:rsid w:val="004C7C06"/>
    <w:rsid w:val="004D1259"/>
    <w:rsid w:val="004D41B7"/>
    <w:rsid w:val="004E2FAB"/>
    <w:rsid w:val="004E48D7"/>
    <w:rsid w:val="004E5681"/>
    <w:rsid w:val="004E6C6D"/>
    <w:rsid w:val="004F25C7"/>
    <w:rsid w:val="004F3DA9"/>
    <w:rsid w:val="004F6CB4"/>
    <w:rsid w:val="0050315F"/>
    <w:rsid w:val="005104B0"/>
    <w:rsid w:val="00516A52"/>
    <w:rsid w:val="005178D5"/>
    <w:rsid w:val="005230E3"/>
    <w:rsid w:val="005257D5"/>
    <w:rsid w:val="005276F8"/>
    <w:rsid w:val="005316AF"/>
    <w:rsid w:val="00536D1F"/>
    <w:rsid w:val="00540D26"/>
    <w:rsid w:val="005412A4"/>
    <w:rsid w:val="00542B59"/>
    <w:rsid w:val="00543066"/>
    <w:rsid w:val="00543125"/>
    <w:rsid w:val="005440ED"/>
    <w:rsid w:val="00546EB4"/>
    <w:rsid w:val="0055660E"/>
    <w:rsid w:val="00565040"/>
    <w:rsid w:val="00570B9F"/>
    <w:rsid w:val="00573A1A"/>
    <w:rsid w:val="0057508D"/>
    <w:rsid w:val="00575785"/>
    <w:rsid w:val="00580369"/>
    <w:rsid w:val="00582CC2"/>
    <w:rsid w:val="005836FD"/>
    <w:rsid w:val="00584C75"/>
    <w:rsid w:val="00587655"/>
    <w:rsid w:val="005974B6"/>
    <w:rsid w:val="00597B23"/>
    <w:rsid w:val="005A13BF"/>
    <w:rsid w:val="005A182A"/>
    <w:rsid w:val="005A32F4"/>
    <w:rsid w:val="005A435A"/>
    <w:rsid w:val="005A569A"/>
    <w:rsid w:val="005C2AB6"/>
    <w:rsid w:val="005C2D06"/>
    <w:rsid w:val="005C3173"/>
    <w:rsid w:val="005C3B11"/>
    <w:rsid w:val="005C52EA"/>
    <w:rsid w:val="005D122D"/>
    <w:rsid w:val="005D3326"/>
    <w:rsid w:val="005D74B1"/>
    <w:rsid w:val="005E305A"/>
    <w:rsid w:val="005E6B43"/>
    <w:rsid w:val="005F2087"/>
    <w:rsid w:val="006022E9"/>
    <w:rsid w:val="00604A31"/>
    <w:rsid w:val="00610373"/>
    <w:rsid w:val="006104B9"/>
    <w:rsid w:val="00611E63"/>
    <w:rsid w:val="00613030"/>
    <w:rsid w:val="006137AA"/>
    <w:rsid w:val="00613A7F"/>
    <w:rsid w:val="00614182"/>
    <w:rsid w:val="006148D1"/>
    <w:rsid w:val="006210C6"/>
    <w:rsid w:val="00623268"/>
    <w:rsid w:val="00626BB6"/>
    <w:rsid w:val="00635906"/>
    <w:rsid w:val="0064340C"/>
    <w:rsid w:val="00646F51"/>
    <w:rsid w:val="006521D3"/>
    <w:rsid w:val="006556E7"/>
    <w:rsid w:val="00655CFC"/>
    <w:rsid w:val="00656A29"/>
    <w:rsid w:val="006578E7"/>
    <w:rsid w:val="00667495"/>
    <w:rsid w:val="0067103C"/>
    <w:rsid w:val="00674C76"/>
    <w:rsid w:val="00683BD1"/>
    <w:rsid w:val="00684F0A"/>
    <w:rsid w:val="006914D7"/>
    <w:rsid w:val="00692202"/>
    <w:rsid w:val="0069765B"/>
    <w:rsid w:val="006A0E7D"/>
    <w:rsid w:val="006A3442"/>
    <w:rsid w:val="006A3D71"/>
    <w:rsid w:val="006A5D4E"/>
    <w:rsid w:val="006B2909"/>
    <w:rsid w:val="006B2E84"/>
    <w:rsid w:val="006B3270"/>
    <w:rsid w:val="006B4695"/>
    <w:rsid w:val="006B613B"/>
    <w:rsid w:val="006C2831"/>
    <w:rsid w:val="006C3845"/>
    <w:rsid w:val="006C3B34"/>
    <w:rsid w:val="006C5591"/>
    <w:rsid w:val="006C5AD2"/>
    <w:rsid w:val="006C7D6A"/>
    <w:rsid w:val="006D33F2"/>
    <w:rsid w:val="006D4E8D"/>
    <w:rsid w:val="006D5215"/>
    <w:rsid w:val="006E169C"/>
    <w:rsid w:val="006E3400"/>
    <w:rsid w:val="006E7DA4"/>
    <w:rsid w:val="006F71C8"/>
    <w:rsid w:val="006F79A8"/>
    <w:rsid w:val="006F7BFB"/>
    <w:rsid w:val="00703EC4"/>
    <w:rsid w:val="007056A9"/>
    <w:rsid w:val="00723547"/>
    <w:rsid w:val="00727E96"/>
    <w:rsid w:val="00732BE3"/>
    <w:rsid w:val="0073346C"/>
    <w:rsid w:val="00742D23"/>
    <w:rsid w:val="00742E36"/>
    <w:rsid w:val="0075149C"/>
    <w:rsid w:val="0076245D"/>
    <w:rsid w:val="0076245E"/>
    <w:rsid w:val="0077060F"/>
    <w:rsid w:val="00774E9B"/>
    <w:rsid w:val="00777262"/>
    <w:rsid w:val="007805EC"/>
    <w:rsid w:val="00780AE4"/>
    <w:rsid w:val="00780E7E"/>
    <w:rsid w:val="00783B24"/>
    <w:rsid w:val="00786189"/>
    <w:rsid w:val="007904B2"/>
    <w:rsid w:val="00794055"/>
    <w:rsid w:val="0079696E"/>
    <w:rsid w:val="007A645A"/>
    <w:rsid w:val="007B0763"/>
    <w:rsid w:val="007B09D6"/>
    <w:rsid w:val="007B395D"/>
    <w:rsid w:val="007C1951"/>
    <w:rsid w:val="007C606F"/>
    <w:rsid w:val="007D0D5D"/>
    <w:rsid w:val="007D2F74"/>
    <w:rsid w:val="007D62C6"/>
    <w:rsid w:val="007E2755"/>
    <w:rsid w:val="007E34CF"/>
    <w:rsid w:val="007E3FC0"/>
    <w:rsid w:val="007E4BFD"/>
    <w:rsid w:val="007E53BB"/>
    <w:rsid w:val="007E59C7"/>
    <w:rsid w:val="007E6108"/>
    <w:rsid w:val="007E6845"/>
    <w:rsid w:val="007E7B43"/>
    <w:rsid w:val="007F08F0"/>
    <w:rsid w:val="007F27C7"/>
    <w:rsid w:val="00801EAE"/>
    <w:rsid w:val="00803004"/>
    <w:rsid w:val="00813A2F"/>
    <w:rsid w:val="00814FDA"/>
    <w:rsid w:val="00821BC5"/>
    <w:rsid w:val="00821C2F"/>
    <w:rsid w:val="008236D0"/>
    <w:rsid w:val="008271FB"/>
    <w:rsid w:val="00834B42"/>
    <w:rsid w:val="008426BE"/>
    <w:rsid w:val="008528ED"/>
    <w:rsid w:val="00853FAC"/>
    <w:rsid w:val="00864BA5"/>
    <w:rsid w:val="008673E6"/>
    <w:rsid w:val="00871594"/>
    <w:rsid w:val="0087733F"/>
    <w:rsid w:val="00884710"/>
    <w:rsid w:val="008852C6"/>
    <w:rsid w:val="0088677C"/>
    <w:rsid w:val="00887B6D"/>
    <w:rsid w:val="00893816"/>
    <w:rsid w:val="00893CC0"/>
    <w:rsid w:val="00893FFE"/>
    <w:rsid w:val="008A59DA"/>
    <w:rsid w:val="008A5ADB"/>
    <w:rsid w:val="008A6F5E"/>
    <w:rsid w:val="008A71F7"/>
    <w:rsid w:val="008B5830"/>
    <w:rsid w:val="008B6A6E"/>
    <w:rsid w:val="008B6BE3"/>
    <w:rsid w:val="008C1A6D"/>
    <w:rsid w:val="008D215E"/>
    <w:rsid w:val="008D2984"/>
    <w:rsid w:val="008D51BE"/>
    <w:rsid w:val="008D755F"/>
    <w:rsid w:val="008E6939"/>
    <w:rsid w:val="00907322"/>
    <w:rsid w:val="00927DB0"/>
    <w:rsid w:val="0093226B"/>
    <w:rsid w:val="00933AD5"/>
    <w:rsid w:val="00935663"/>
    <w:rsid w:val="00936055"/>
    <w:rsid w:val="00944D84"/>
    <w:rsid w:val="009500D2"/>
    <w:rsid w:val="0095128E"/>
    <w:rsid w:val="009628BE"/>
    <w:rsid w:val="009650F5"/>
    <w:rsid w:val="00970110"/>
    <w:rsid w:val="009704E1"/>
    <w:rsid w:val="00970F4D"/>
    <w:rsid w:val="00976454"/>
    <w:rsid w:val="009777F1"/>
    <w:rsid w:val="00977E9F"/>
    <w:rsid w:val="00982D46"/>
    <w:rsid w:val="009928E4"/>
    <w:rsid w:val="00992A27"/>
    <w:rsid w:val="009B1F4C"/>
    <w:rsid w:val="009B2974"/>
    <w:rsid w:val="009C31F7"/>
    <w:rsid w:val="009C3FEA"/>
    <w:rsid w:val="009C69CE"/>
    <w:rsid w:val="009D0318"/>
    <w:rsid w:val="009D4623"/>
    <w:rsid w:val="009D6013"/>
    <w:rsid w:val="009D6B08"/>
    <w:rsid w:val="009D7308"/>
    <w:rsid w:val="009D743C"/>
    <w:rsid w:val="009E1236"/>
    <w:rsid w:val="009E3643"/>
    <w:rsid w:val="009E50F1"/>
    <w:rsid w:val="009E75E0"/>
    <w:rsid w:val="009E7F00"/>
    <w:rsid w:val="009F09E5"/>
    <w:rsid w:val="009F2B4C"/>
    <w:rsid w:val="009F63F0"/>
    <w:rsid w:val="00A070F9"/>
    <w:rsid w:val="00A12587"/>
    <w:rsid w:val="00A13048"/>
    <w:rsid w:val="00A13967"/>
    <w:rsid w:val="00A15044"/>
    <w:rsid w:val="00A20A58"/>
    <w:rsid w:val="00A26266"/>
    <w:rsid w:val="00A32523"/>
    <w:rsid w:val="00A3367D"/>
    <w:rsid w:val="00A33FB9"/>
    <w:rsid w:val="00A36E98"/>
    <w:rsid w:val="00A50474"/>
    <w:rsid w:val="00A54936"/>
    <w:rsid w:val="00A603F6"/>
    <w:rsid w:val="00A6088B"/>
    <w:rsid w:val="00A609A9"/>
    <w:rsid w:val="00A60E83"/>
    <w:rsid w:val="00A625B0"/>
    <w:rsid w:val="00A65066"/>
    <w:rsid w:val="00A666C8"/>
    <w:rsid w:val="00A74B0B"/>
    <w:rsid w:val="00A824FD"/>
    <w:rsid w:val="00A85C6B"/>
    <w:rsid w:val="00A91AF7"/>
    <w:rsid w:val="00A93A84"/>
    <w:rsid w:val="00A93EDE"/>
    <w:rsid w:val="00AA0EC6"/>
    <w:rsid w:val="00AA3879"/>
    <w:rsid w:val="00AA5D5F"/>
    <w:rsid w:val="00AB2B3C"/>
    <w:rsid w:val="00AB74A4"/>
    <w:rsid w:val="00AC1241"/>
    <w:rsid w:val="00AC1392"/>
    <w:rsid w:val="00AC1D04"/>
    <w:rsid w:val="00AC3141"/>
    <w:rsid w:val="00AC5D40"/>
    <w:rsid w:val="00AD2A3C"/>
    <w:rsid w:val="00AF3942"/>
    <w:rsid w:val="00B0108C"/>
    <w:rsid w:val="00B1616E"/>
    <w:rsid w:val="00B17161"/>
    <w:rsid w:val="00B17D6A"/>
    <w:rsid w:val="00B24B7C"/>
    <w:rsid w:val="00B253E5"/>
    <w:rsid w:val="00B25D46"/>
    <w:rsid w:val="00B26CDC"/>
    <w:rsid w:val="00B2798A"/>
    <w:rsid w:val="00B30668"/>
    <w:rsid w:val="00B326B9"/>
    <w:rsid w:val="00B405BD"/>
    <w:rsid w:val="00B40E8C"/>
    <w:rsid w:val="00B40F6C"/>
    <w:rsid w:val="00B42E18"/>
    <w:rsid w:val="00B44EE1"/>
    <w:rsid w:val="00B460FF"/>
    <w:rsid w:val="00B50DCC"/>
    <w:rsid w:val="00B6289D"/>
    <w:rsid w:val="00B66E73"/>
    <w:rsid w:val="00B70955"/>
    <w:rsid w:val="00B72364"/>
    <w:rsid w:val="00B7269D"/>
    <w:rsid w:val="00B735F1"/>
    <w:rsid w:val="00B74ED1"/>
    <w:rsid w:val="00B80EEC"/>
    <w:rsid w:val="00B8245B"/>
    <w:rsid w:val="00B84025"/>
    <w:rsid w:val="00B93897"/>
    <w:rsid w:val="00BA2B87"/>
    <w:rsid w:val="00BB3540"/>
    <w:rsid w:val="00BB5975"/>
    <w:rsid w:val="00BC57C7"/>
    <w:rsid w:val="00BD665B"/>
    <w:rsid w:val="00BD6902"/>
    <w:rsid w:val="00BD6E2B"/>
    <w:rsid w:val="00BD7524"/>
    <w:rsid w:val="00BD7B4E"/>
    <w:rsid w:val="00BE0409"/>
    <w:rsid w:val="00BE4FCC"/>
    <w:rsid w:val="00C01B33"/>
    <w:rsid w:val="00C0251B"/>
    <w:rsid w:val="00C04A6C"/>
    <w:rsid w:val="00C14780"/>
    <w:rsid w:val="00C17F34"/>
    <w:rsid w:val="00C2236F"/>
    <w:rsid w:val="00C227B4"/>
    <w:rsid w:val="00C23B05"/>
    <w:rsid w:val="00C323A9"/>
    <w:rsid w:val="00C330AA"/>
    <w:rsid w:val="00C34120"/>
    <w:rsid w:val="00C42353"/>
    <w:rsid w:val="00C57838"/>
    <w:rsid w:val="00C61B7F"/>
    <w:rsid w:val="00C65233"/>
    <w:rsid w:val="00C704C9"/>
    <w:rsid w:val="00C71320"/>
    <w:rsid w:val="00C767AA"/>
    <w:rsid w:val="00C83572"/>
    <w:rsid w:val="00C86473"/>
    <w:rsid w:val="00C91159"/>
    <w:rsid w:val="00C913D5"/>
    <w:rsid w:val="00C91755"/>
    <w:rsid w:val="00CA14AC"/>
    <w:rsid w:val="00CA1DD0"/>
    <w:rsid w:val="00CA2879"/>
    <w:rsid w:val="00CA3CEE"/>
    <w:rsid w:val="00CA469A"/>
    <w:rsid w:val="00CA5BE9"/>
    <w:rsid w:val="00CB3DAF"/>
    <w:rsid w:val="00CB51B2"/>
    <w:rsid w:val="00CC7CB3"/>
    <w:rsid w:val="00CD4B12"/>
    <w:rsid w:val="00CD6E8D"/>
    <w:rsid w:val="00CE00C8"/>
    <w:rsid w:val="00CE457C"/>
    <w:rsid w:val="00D000C9"/>
    <w:rsid w:val="00D0307F"/>
    <w:rsid w:val="00D04DEF"/>
    <w:rsid w:val="00D07EA9"/>
    <w:rsid w:val="00D102E9"/>
    <w:rsid w:val="00D120E1"/>
    <w:rsid w:val="00D13450"/>
    <w:rsid w:val="00D21E43"/>
    <w:rsid w:val="00D22948"/>
    <w:rsid w:val="00D268CE"/>
    <w:rsid w:val="00D31A93"/>
    <w:rsid w:val="00D40974"/>
    <w:rsid w:val="00D508B0"/>
    <w:rsid w:val="00D5185E"/>
    <w:rsid w:val="00D51C15"/>
    <w:rsid w:val="00D51DD6"/>
    <w:rsid w:val="00D52C21"/>
    <w:rsid w:val="00D54BD7"/>
    <w:rsid w:val="00D55154"/>
    <w:rsid w:val="00D55177"/>
    <w:rsid w:val="00D61427"/>
    <w:rsid w:val="00D62A8A"/>
    <w:rsid w:val="00D67B96"/>
    <w:rsid w:val="00D7582B"/>
    <w:rsid w:val="00D76A90"/>
    <w:rsid w:val="00D805A2"/>
    <w:rsid w:val="00D842CA"/>
    <w:rsid w:val="00D90C29"/>
    <w:rsid w:val="00D9181D"/>
    <w:rsid w:val="00D93991"/>
    <w:rsid w:val="00D943FC"/>
    <w:rsid w:val="00D969E3"/>
    <w:rsid w:val="00DA59AA"/>
    <w:rsid w:val="00DA662A"/>
    <w:rsid w:val="00DB092F"/>
    <w:rsid w:val="00DB484F"/>
    <w:rsid w:val="00DB4B07"/>
    <w:rsid w:val="00DB5B06"/>
    <w:rsid w:val="00DC0E94"/>
    <w:rsid w:val="00DC2DF9"/>
    <w:rsid w:val="00DC5F58"/>
    <w:rsid w:val="00DC6970"/>
    <w:rsid w:val="00DC6A2E"/>
    <w:rsid w:val="00DD01E8"/>
    <w:rsid w:val="00DD6630"/>
    <w:rsid w:val="00DE1379"/>
    <w:rsid w:val="00DE1656"/>
    <w:rsid w:val="00DE2A0B"/>
    <w:rsid w:val="00DE3AE6"/>
    <w:rsid w:val="00DE4960"/>
    <w:rsid w:val="00DF0079"/>
    <w:rsid w:val="00E009D0"/>
    <w:rsid w:val="00E0151C"/>
    <w:rsid w:val="00E04D4D"/>
    <w:rsid w:val="00E10752"/>
    <w:rsid w:val="00E10C6F"/>
    <w:rsid w:val="00E113F8"/>
    <w:rsid w:val="00E12C2D"/>
    <w:rsid w:val="00E168A5"/>
    <w:rsid w:val="00E1704E"/>
    <w:rsid w:val="00E179FE"/>
    <w:rsid w:val="00E21C48"/>
    <w:rsid w:val="00E26F60"/>
    <w:rsid w:val="00E30D96"/>
    <w:rsid w:val="00E32B52"/>
    <w:rsid w:val="00E36935"/>
    <w:rsid w:val="00E40DDC"/>
    <w:rsid w:val="00E42EDD"/>
    <w:rsid w:val="00E45D5E"/>
    <w:rsid w:val="00E46F66"/>
    <w:rsid w:val="00E4708C"/>
    <w:rsid w:val="00E63A67"/>
    <w:rsid w:val="00E65AB8"/>
    <w:rsid w:val="00E717E4"/>
    <w:rsid w:val="00E73A77"/>
    <w:rsid w:val="00E7436B"/>
    <w:rsid w:val="00E8083F"/>
    <w:rsid w:val="00E84253"/>
    <w:rsid w:val="00E84F1D"/>
    <w:rsid w:val="00E876AD"/>
    <w:rsid w:val="00E9179F"/>
    <w:rsid w:val="00E92D0B"/>
    <w:rsid w:val="00EA0E3B"/>
    <w:rsid w:val="00EA4E67"/>
    <w:rsid w:val="00EA6B5C"/>
    <w:rsid w:val="00EB06BC"/>
    <w:rsid w:val="00EB174F"/>
    <w:rsid w:val="00EB1D58"/>
    <w:rsid w:val="00EB7CEA"/>
    <w:rsid w:val="00EC66D5"/>
    <w:rsid w:val="00EE510E"/>
    <w:rsid w:val="00EE71F7"/>
    <w:rsid w:val="00EE7361"/>
    <w:rsid w:val="00EF0253"/>
    <w:rsid w:val="00EF2BE0"/>
    <w:rsid w:val="00EF5A17"/>
    <w:rsid w:val="00EF5E07"/>
    <w:rsid w:val="00EF7AF6"/>
    <w:rsid w:val="00EF7EF8"/>
    <w:rsid w:val="00F006C3"/>
    <w:rsid w:val="00F0244F"/>
    <w:rsid w:val="00F02B6F"/>
    <w:rsid w:val="00F06916"/>
    <w:rsid w:val="00F128AA"/>
    <w:rsid w:val="00F13DC7"/>
    <w:rsid w:val="00F27A96"/>
    <w:rsid w:val="00F27B31"/>
    <w:rsid w:val="00F335F5"/>
    <w:rsid w:val="00F358FC"/>
    <w:rsid w:val="00F36219"/>
    <w:rsid w:val="00F43267"/>
    <w:rsid w:val="00F467E3"/>
    <w:rsid w:val="00F50769"/>
    <w:rsid w:val="00F51FCD"/>
    <w:rsid w:val="00F5570F"/>
    <w:rsid w:val="00F65BA6"/>
    <w:rsid w:val="00F75644"/>
    <w:rsid w:val="00F81BE8"/>
    <w:rsid w:val="00F828A3"/>
    <w:rsid w:val="00F83C9B"/>
    <w:rsid w:val="00F84113"/>
    <w:rsid w:val="00F928E9"/>
    <w:rsid w:val="00F92BB8"/>
    <w:rsid w:val="00F97F71"/>
    <w:rsid w:val="00FA3CC2"/>
    <w:rsid w:val="00FA77EB"/>
    <w:rsid w:val="00FA7E8D"/>
    <w:rsid w:val="00FB044C"/>
    <w:rsid w:val="00FB23E5"/>
    <w:rsid w:val="00FB397D"/>
    <w:rsid w:val="00FB5CBE"/>
    <w:rsid w:val="00FB6440"/>
    <w:rsid w:val="00FC52DF"/>
    <w:rsid w:val="00FD27E9"/>
    <w:rsid w:val="00FD4F3C"/>
    <w:rsid w:val="00FE583B"/>
    <w:rsid w:val="00FE75A2"/>
    <w:rsid w:val="00FF2FF2"/>
    <w:rsid w:val="00FF3535"/>
    <w:rsid w:val="00FF565F"/>
    <w:rsid w:val="00FF69ED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EE351-1872-4726-9235-E67115C6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3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i/>
      <w:iCs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Pr>
      <w:b/>
      <w:bCs/>
      <w:lang w:val="x-none" w:eastAsia="x-non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Pr>
      <w:i/>
      <w:iCs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widowControl w:val="0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link w:val="Zkladntext3Char"/>
    <w:uiPriority w:val="99"/>
    <w:semiHidden/>
    <w:unhideWhenUsed/>
    <w:rsid w:val="008773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87733F"/>
    <w:rPr>
      <w:sz w:val="16"/>
      <w:szCs w:val="16"/>
    </w:rPr>
  </w:style>
  <w:style w:type="character" w:styleId="Hypertextovodkaz">
    <w:name w:val="Hyperlink"/>
    <w:unhideWhenUsed/>
    <w:rsid w:val="0087733F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440ED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D4623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9D4623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C4C63"/>
    <w:pPr>
      <w:spacing w:before="120" w:after="120"/>
      <w:ind w:left="48" w:right="48"/>
    </w:pPr>
  </w:style>
  <w:style w:type="character" w:customStyle="1" w:styleId="ZkladntextChar">
    <w:name w:val="Základní text Char"/>
    <w:link w:val="Zkladntext"/>
    <w:rsid w:val="00A36E98"/>
    <w:rPr>
      <w:b/>
      <w:bCs/>
      <w:sz w:val="24"/>
      <w:szCs w:val="24"/>
    </w:rPr>
  </w:style>
  <w:style w:type="paragraph" w:customStyle="1" w:styleId="Default">
    <w:name w:val="Default"/>
    <w:rsid w:val="00F92BB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eznamsodrkami">
    <w:name w:val="List Bullet"/>
    <w:basedOn w:val="Normln"/>
    <w:rsid w:val="009650F5"/>
    <w:pPr>
      <w:numPr>
        <w:numId w:val="25"/>
      </w:numPr>
      <w:spacing w:before="40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Nadpis2ZarovnatdoblokuVlevo0cmPedsazen1021">
    <w:name w:val="Styl Nadpis 2 + Zarovnat do bloku Vlevo:  0 cm Předsazení:  102...1"/>
    <w:basedOn w:val="Nadpis2"/>
    <w:rsid w:val="009650F5"/>
    <w:pPr>
      <w:numPr>
        <w:ilvl w:val="1"/>
        <w:numId w:val="26"/>
      </w:numPr>
      <w:spacing w:before="120" w:after="60" w:line="288" w:lineRule="auto"/>
    </w:pPr>
    <w:rPr>
      <w:rFonts w:ascii="Arial" w:hAnsi="Arial"/>
      <w:i/>
      <w:iCs/>
      <w:color w:val="800000"/>
      <w:sz w:val="28"/>
      <w:szCs w:val="20"/>
      <w:lang w:eastAsia="en-US"/>
    </w:rPr>
  </w:style>
  <w:style w:type="paragraph" w:customStyle="1" w:styleId="StylNadpis1ZarovnatdoblokuVlevo0cmPedsazen076">
    <w:name w:val="Styl Nadpis 1 + Zarovnat do bloku Vlevo:  0 cm Předsazení:  076..."/>
    <w:basedOn w:val="Nadpis1"/>
    <w:rsid w:val="009650F5"/>
    <w:pPr>
      <w:numPr>
        <w:numId w:val="26"/>
      </w:numPr>
      <w:suppressAutoHyphens/>
      <w:spacing w:before="240" w:after="60" w:line="288" w:lineRule="auto"/>
    </w:pPr>
    <w:rPr>
      <w:rFonts w:ascii="Arial" w:hAnsi="Arial"/>
      <w:color w:val="FF6919"/>
      <w:kern w:val="28"/>
      <w:szCs w:val="20"/>
      <w:lang w:eastAsia="ar-SA"/>
    </w:rPr>
  </w:style>
  <w:style w:type="paragraph" w:customStyle="1" w:styleId="StylNadpis3ZarovnatdoblokuVlevo0cmPedsazen127">
    <w:name w:val="Styl Nadpis 3 + Zarovnat do bloku Vlevo:  0 cm Předsazení:  127..."/>
    <w:basedOn w:val="Nadpis3"/>
    <w:rsid w:val="009650F5"/>
    <w:pPr>
      <w:numPr>
        <w:ilvl w:val="2"/>
        <w:numId w:val="26"/>
      </w:numPr>
      <w:spacing w:before="120" w:after="60" w:line="288" w:lineRule="auto"/>
      <w:jc w:val="both"/>
    </w:pPr>
    <w:rPr>
      <w:rFonts w:ascii="Arial" w:hAnsi="Arial"/>
      <w:b w:val="0"/>
      <w:bCs w:val="0"/>
      <w:color w:val="CC6600"/>
      <w:sz w:val="28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14FDA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814FDA"/>
    <w:rPr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1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3410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FF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A85C6B"/>
    <w:rPr>
      <w:b/>
      <w:bCs/>
    </w:rPr>
  </w:style>
  <w:style w:type="paragraph" w:customStyle="1" w:styleId="Char4CharCharCharCharCharCharCharCharCharCharCharCharCharCharCharCharCharCharCharCharCharCharCharCharCharCharCharChar">
    <w:name w:val=" Char4 Char Char Char Char Char Char Char Char Char Char Char Char Char Char Char Char Char Char Char Char Char Char Char Char Char Char Char Char"/>
    <w:basedOn w:val="Normln"/>
    <w:rsid w:val="00297BE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kladntextodsazenChar">
    <w:name w:val="Základní text odsazený Char"/>
    <w:link w:val="Zkladntextodsazen"/>
    <w:rsid w:val="00C71320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48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mirubrno.cz" TargetMode="External"/><Relationship Id="rId13" Type="http://schemas.openxmlformats.org/officeDocument/2006/relationships/hyperlink" Target="http://www.linkabezpeci." TargetMode="External"/><Relationship Id="rId18" Type="http://schemas.openxmlformats.org/officeDocument/2006/relationships/hyperlink" Target="http://www.saferinternet.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smt.cz/uploads/Metodicke_doporuceni_uvodni_cast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aneruce." TargetMode="External"/><Relationship Id="rId17" Type="http://schemas.openxmlformats.org/officeDocument/2006/relationships/hyperlink" Target="http://www.ippp.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-bezpeci." TargetMode="External"/><Relationship Id="rId20" Type="http://schemas.openxmlformats.org/officeDocument/2006/relationships/hyperlink" Target="http://www.minimalizacesikany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gy-info.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.dokurte.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msmt." TargetMode="External"/><Relationship Id="rId19" Type="http://schemas.openxmlformats.org/officeDocument/2006/relationships/hyperlink" Target="http://www.adiktologie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adenskecentrum.cz/adresar-jmk.pdf" TargetMode="External"/><Relationship Id="rId14" Type="http://schemas.openxmlformats.org/officeDocument/2006/relationships/hyperlink" Target="http://www.nekurte.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6F73-B2E4-4BFA-A78B-CBA770F7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7751</Words>
  <Characters>45734</Characters>
  <Application>Microsoft Office Word</Application>
  <DocSecurity>0</DocSecurity>
  <Lines>381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</vt:lpstr>
    </vt:vector>
  </TitlesOfParts>
  <Company>Brno, St. Lískovec</Company>
  <LinksUpToDate>false</LinksUpToDate>
  <CharactersWithSpaces>53379</CharactersWithSpaces>
  <SharedDoc>false</SharedDoc>
  <HLinks>
    <vt:vector size="84" baseType="variant">
      <vt:variant>
        <vt:i4>1114171</vt:i4>
      </vt:variant>
      <vt:variant>
        <vt:i4>39</vt:i4>
      </vt:variant>
      <vt:variant>
        <vt:i4>0</vt:i4>
      </vt:variant>
      <vt:variant>
        <vt:i4>5</vt:i4>
      </vt:variant>
      <vt:variant>
        <vt:lpwstr>http://www.msmt.cz/uploads/Metodicke_doporuceni_uvodni_cast.doc</vt:lpwstr>
      </vt:variant>
      <vt:variant>
        <vt:lpwstr/>
      </vt:variant>
      <vt:variant>
        <vt:i4>6815789</vt:i4>
      </vt:variant>
      <vt:variant>
        <vt:i4>36</vt:i4>
      </vt:variant>
      <vt:variant>
        <vt:i4>0</vt:i4>
      </vt:variant>
      <vt:variant>
        <vt:i4>5</vt:i4>
      </vt:variant>
      <vt:variant>
        <vt:lpwstr>http://www.minimalizacesikany./</vt:lpwstr>
      </vt:variant>
      <vt:variant>
        <vt:lpwstr/>
      </vt:variant>
      <vt:variant>
        <vt:i4>1441816</vt:i4>
      </vt:variant>
      <vt:variant>
        <vt:i4>33</vt:i4>
      </vt:variant>
      <vt:variant>
        <vt:i4>0</vt:i4>
      </vt:variant>
      <vt:variant>
        <vt:i4>5</vt:i4>
      </vt:variant>
      <vt:variant>
        <vt:lpwstr>http://www.adiktologie./</vt:lpwstr>
      </vt:variant>
      <vt:variant>
        <vt:lpwstr/>
      </vt:variant>
      <vt:variant>
        <vt:i4>7471216</vt:i4>
      </vt:variant>
      <vt:variant>
        <vt:i4>30</vt:i4>
      </vt:variant>
      <vt:variant>
        <vt:i4>0</vt:i4>
      </vt:variant>
      <vt:variant>
        <vt:i4>5</vt:i4>
      </vt:variant>
      <vt:variant>
        <vt:lpwstr>http://www.saferinternet./</vt:lpwstr>
      </vt:variant>
      <vt:variant>
        <vt:lpwstr/>
      </vt:variant>
      <vt:variant>
        <vt:i4>1835088</vt:i4>
      </vt:variant>
      <vt:variant>
        <vt:i4>27</vt:i4>
      </vt:variant>
      <vt:variant>
        <vt:i4>0</vt:i4>
      </vt:variant>
      <vt:variant>
        <vt:i4>5</vt:i4>
      </vt:variant>
      <vt:variant>
        <vt:lpwstr>http://www.ippp./</vt:lpwstr>
      </vt:variant>
      <vt:variant>
        <vt:lpwstr/>
      </vt:variant>
      <vt:variant>
        <vt:i4>7667749</vt:i4>
      </vt:variant>
      <vt:variant>
        <vt:i4>24</vt:i4>
      </vt:variant>
      <vt:variant>
        <vt:i4>0</vt:i4>
      </vt:variant>
      <vt:variant>
        <vt:i4>5</vt:i4>
      </vt:variant>
      <vt:variant>
        <vt:lpwstr>http://www.e-bezpeci./</vt:lpwstr>
      </vt:variant>
      <vt:variant>
        <vt:lpwstr/>
      </vt:variant>
      <vt:variant>
        <vt:i4>4522001</vt:i4>
      </vt:variant>
      <vt:variant>
        <vt:i4>21</vt:i4>
      </vt:variant>
      <vt:variant>
        <vt:i4>0</vt:i4>
      </vt:variant>
      <vt:variant>
        <vt:i4>5</vt:i4>
      </vt:variant>
      <vt:variant>
        <vt:lpwstr>http://.dokurte./</vt:lpwstr>
      </vt:variant>
      <vt:variant>
        <vt:lpwstr/>
      </vt:variant>
      <vt:variant>
        <vt:i4>1441818</vt:i4>
      </vt:variant>
      <vt:variant>
        <vt:i4>18</vt:i4>
      </vt:variant>
      <vt:variant>
        <vt:i4>0</vt:i4>
      </vt:variant>
      <vt:variant>
        <vt:i4>5</vt:i4>
      </vt:variant>
      <vt:variant>
        <vt:lpwstr>http://www.nekurte./</vt:lpwstr>
      </vt:variant>
      <vt:variant>
        <vt:lpwstr/>
      </vt:variant>
      <vt:variant>
        <vt:i4>1048646</vt:i4>
      </vt:variant>
      <vt:variant>
        <vt:i4>15</vt:i4>
      </vt:variant>
      <vt:variant>
        <vt:i4>0</vt:i4>
      </vt:variant>
      <vt:variant>
        <vt:i4>5</vt:i4>
      </vt:variant>
      <vt:variant>
        <vt:lpwstr>http://www.linkabezpeci./</vt:lpwstr>
      </vt:variant>
      <vt:variant>
        <vt:lpwstr/>
      </vt:variant>
      <vt:variant>
        <vt:i4>7209003</vt:i4>
      </vt:variant>
      <vt:variant>
        <vt:i4>12</vt:i4>
      </vt:variant>
      <vt:variant>
        <vt:i4>0</vt:i4>
      </vt:variant>
      <vt:variant>
        <vt:i4>5</vt:i4>
      </vt:variant>
      <vt:variant>
        <vt:lpwstr>http://www.podaneruce./</vt:lpwstr>
      </vt:variant>
      <vt:variant>
        <vt:lpwstr/>
      </vt:variant>
      <vt:variant>
        <vt:i4>7864425</vt:i4>
      </vt:variant>
      <vt:variant>
        <vt:i4>9</vt:i4>
      </vt:variant>
      <vt:variant>
        <vt:i4>0</vt:i4>
      </vt:variant>
      <vt:variant>
        <vt:i4>5</vt:i4>
      </vt:variant>
      <vt:variant>
        <vt:lpwstr>http://www.drogy-info./</vt:lpwstr>
      </vt:variant>
      <vt:variant>
        <vt:lpwstr/>
      </vt:variant>
      <vt:variant>
        <vt:i4>327767</vt:i4>
      </vt:variant>
      <vt:variant>
        <vt:i4>6</vt:i4>
      </vt:variant>
      <vt:variant>
        <vt:i4>0</vt:i4>
      </vt:variant>
      <vt:variant>
        <vt:i4>5</vt:i4>
      </vt:variant>
      <vt:variant>
        <vt:lpwstr>http://www.msmt./</vt:lpwstr>
      </vt:variant>
      <vt:variant>
        <vt:lpwstr/>
      </vt:variant>
      <vt:variant>
        <vt:i4>8126590</vt:i4>
      </vt:variant>
      <vt:variant>
        <vt:i4>3</vt:i4>
      </vt:variant>
      <vt:variant>
        <vt:i4>0</vt:i4>
      </vt:variant>
      <vt:variant>
        <vt:i4>5</vt:i4>
      </vt:variant>
      <vt:variant>
        <vt:lpwstr>http://www.poradenskecentrum.cz/adresar-jmk.pdf</vt:lpwstr>
      </vt:variant>
      <vt:variant>
        <vt:lpwstr/>
      </vt:variant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http://www.zsmirubrno.cz/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Hana &amp; Luboš Perkovi</dc:creator>
  <cp:keywords/>
  <cp:lastModifiedBy>kabinet</cp:lastModifiedBy>
  <cp:revision>2</cp:revision>
  <cp:lastPrinted>2023-09-17T22:14:00Z</cp:lastPrinted>
  <dcterms:created xsi:type="dcterms:W3CDTF">2025-09-23T05:17:00Z</dcterms:created>
  <dcterms:modified xsi:type="dcterms:W3CDTF">2025-09-23T05:17:00Z</dcterms:modified>
</cp:coreProperties>
</file>